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11" w:rsidRPr="000661D0" w:rsidRDefault="00813907" w:rsidP="000661D0">
      <w:pPr>
        <w:jc w:val="center"/>
        <w:rPr>
          <w:sz w:val="28"/>
          <w:szCs w:val="28"/>
        </w:rPr>
      </w:pPr>
      <w:r w:rsidRPr="000661D0">
        <w:rPr>
          <w:rFonts w:hint="eastAsia"/>
          <w:sz w:val="28"/>
          <w:szCs w:val="28"/>
        </w:rPr>
        <w:t>実験</w:t>
      </w:r>
      <w:r w:rsidR="00136210" w:rsidRPr="000661D0">
        <w:rPr>
          <w:rFonts w:hint="eastAsia"/>
          <w:sz w:val="28"/>
          <w:szCs w:val="28"/>
        </w:rPr>
        <w:t>50等速円運動</w:t>
      </w:r>
      <w:r w:rsidRPr="000661D0">
        <w:rPr>
          <w:rFonts w:hint="eastAsia"/>
          <w:sz w:val="28"/>
          <w:szCs w:val="28"/>
        </w:rPr>
        <w:t>（</w:t>
      </w:r>
      <w:r w:rsidR="00136210" w:rsidRPr="000661D0">
        <w:rPr>
          <w:rFonts w:hint="eastAsia"/>
          <w:sz w:val="28"/>
          <w:szCs w:val="28"/>
        </w:rPr>
        <w:t>円錐振り子</w:t>
      </w:r>
      <w:r w:rsidRPr="000661D0">
        <w:rPr>
          <w:rFonts w:cs="ＭＳ 明朝" w:hint="eastAsia"/>
          <w:sz w:val="28"/>
          <w:szCs w:val="28"/>
        </w:rPr>
        <w:t>）</w:t>
      </w:r>
    </w:p>
    <w:p w:rsidR="00402811" w:rsidRDefault="00402811" w:rsidP="0029059F"/>
    <w:p w:rsidR="00402811" w:rsidRPr="00813907" w:rsidRDefault="00813907" w:rsidP="000661D0">
      <w:pPr>
        <w:ind w:left="709" w:hangingChars="296" w:hanging="709"/>
      </w:pPr>
      <w:r w:rsidRPr="001D41B5">
        <w:rPr>
          <w:rFonts w:asciiTheme="majorEastAsia" w:eastAsiaTheme="majorEastAsia" w:hAnsiTheme="majorEastAsia" w:hint="eastAsia"/>
        </w:rPr>
        <w:t>【</w:t>
      </w:r>
      <w:r w:rsidR="00402811" w:rsidRPr="001D41B5">
        <w:rPr>
          <w:rFonts w:asciiTheme="majorEastAsia" w:eastAsiaTheme="majorEastAsia" w:hAnsiTheme="majorEastAsia" w:hint="eastAsia"/>
        </w:rPr>
        <w:t>目的</w:t>
      </w:r>
      <w:r w:rsidRPr="001D41B5">
        <w:rPr>
          <w:rFonts w:asciiTheme="majorEastAsia" w:eastAsiaTheme="majorEastAsia" w:hAnsiTheme="majorEastAsia" w:hint="eastAsia"/>
        </w:rPr>
        <w:t>】</w:t>
      </w:r>
      <w:r w:rsidR="00136210" w:rsidRPr="00136210">
        <w:rPr>
          <w:rFonts w:hint="eastAsia"/>
        </w:rPr>
        <w:t>等速で円運動している物体にはたらく力</w:t>
      </w:r>
      <w:r w:rsidR="00402811" w:rsidRPr="00813907">
        <w:rPr>
          <w:rFonts w:hAnsi="ＭＳ 明朝" w:hint="eastAsia"/>
        </w:rPr>
        <w:t>，</w:t>
      </w:r>
      <w:r w:rsidR="00136210">
        <w:rPr>
          <w:rFonts w:hAnsi="ＭＳ 明朝" w:hint="eastAsia"/>
        </w:rPr>
        <w:t>質量，周期，半径の間に成り立つ関係について調べる</w:t>
      </w:r>
      <w:r w:rsidR="00402811" w:rsidRPr="00813907">
        <w:rPr>
          <w:rFonts w:hAnsi="ＭＳ 明朝" w:hint="eastAsia"/>
        </w:rPr>
        <w:t>。</w:t>
      </w:r>
    </w:p>
    <w:p w:rsidR="00402811" w:rsidRPr="00813907" w:rsidRDefault="00402811" w:rsidP="0029059F"/>
    <w:p w:rsidR="00402811" w:rsidRPr="00813907" w:rsidRDefault="00813907" w:rsidP="000661D0">
      <w:pPr>
        <w:ind w:left="709" w:hangingChars="296" w:hanging="709"/>
      </w:pPr>
      <w:r w:rsidRPr="001D41B5">
        <w:rPr>
          <w:rFonts w:asciiTheme="majorEastAsia" w:eastAsiaTheme="majorEastAsia" w:hAnsiTheme="majorEastAsia" w:hint="eastAsia"/>
        </w:rPr>
        <w:t>【</w:t>
      </w:r>
      <w:r w:rsidR="001D41B5" w:rsidRPr="001D41B5">
        <w:rPr>
          <w:rFonts w:asciiTheme="majorEastAsia" w:eastAsiaTheme="majorEastAsia" w:hAnsiTheme="majorEastAsia" w:hint="eastAsia"/>
        </w:rPr>
        <w:t>準備</w:t>
      </w:r>
      <w:r w:rsidRPr="001D41B5">
        <w:rPr>
          <w:rFonts w:asciiTheme="majorEastAsia" w:eastAsiaTheme="majorEastAsia" w:hAnsiTheme="majorEastAsia" w:hint="eastAsia"/>
        </w:rPr>
        <w:t>】</w:t>
      </w:r>
      <w:r w:rsidR="00136210">
        <w:rPr>
          <w:rFonts w:hint="eastAsia"/>
        </w:rPr>
        <w:t>ゴムせん</w:t>
      </w:r>
      <w:r w:rsidR="00402811" w:rsidRPr="00813907">
        <w:rPr>
          <w:rFonts w:hint="eastAsia"/>
        </w:rPr>
        <w:t>，</w:t>
      </w:r>
      <w:r w:rsidR="00136210">
        <w:rPr>
          <w:rFonts w:hint="eastAsia"/>
        </w:rPr>
        <w:t>おもり</w:t>
      </w:r>
      <w:r w:rsidR="00402811" w:rsidRPr="00813907">
        <w:rPr>
          <w:rFonts w:hint="eastAsia"/>
        </w:rPr>
        <w:t>，</w:t>
      </w:r>
      <w:r w:rsidR="00136210">
        <w:rPr>
          <w:rFonts w:hint="eastAsia"/>
        </w:rPr>
        <w:t>ナイロン糸（</w:t>
      </w:r>
      <w:r w:rsidR="00136210">
        <w:rPr>
          <w:rFonts w:asciiTheme="majorEastAsia" w:eastAsiaTheme="majorEastAsia" w:hAnsiTheme="majorEastAsia" w:hint="eastAsia"/>
        </w:rPr>
        <w:t>長さ1.5m</w:t>
      </w:r>
      <w:r w:rsidR="00136210">
        <w:rPr>
          <w:rFonts w:hint="eastAsia"/>
        </w:rPr>
        <w:t>）</w:t>
      </w:r>
      <w:r w:rsidR="00402811" w:rsidRPr="00813907">
        <w:rPr>
          <w:rFonts w:hint="eastAsia"/>
        </w:rPr>
        <w:t>，</w:t>
      </w:r>
      <w:r w:rsidR="00136210">
        <w:rPr>
          <w:rFonts w:hint="eastAsia"/>
        </w:rPr>
        <w:t>ガラス管（直径10</w:t>
      </w:r>
      <w:r w:rsidR="00136210">
        <w:rPr>
          <w:rFonts w:asciiTheme="majorEastAsia" w:eastAsiaTheme="majorEastAsia" w:hAnsiTheme="majorEastAsia" w:hint="eastAsia"/>
        </w:rPr>
        <w:t>mm，長さ15 cm</w:t>
      </w:r>
      <w:r w:rsidR="00136210">
        <w:rPr>
          <w:rFonts w:hint="eastAsia"/>
        </w:rPr>
        <w:t>）</w:t>
      </w:r>
      <w:r w:rsidR="00402811" w:rsidRPr="00813907">
        <w:rPr>
          <w:rFonts w:hint="eastAsia"/>
        </w:rPr>
        <w:t>，</w:t>
      </w:r>
      <w:r w:rsidR="00136210">
        <w:rPr>
          <w:rFonts w:hint="eastAsia"/>
        </w:rPr>
        <w:t>メジャー</w:t>
      </w:r>
      <w:r>
        <w:rPr>
          <w:rFonts w:hint="eastAsia"/>
        </w:rPr>
        <w:t>，</w:t>
      </w:r>
      <w:r w:rsidR="00136210">
        <w:rPr>
          <w:rFonts w:hint="eastAsia"/>
        </w:rPr>
        <w:t>ストップウォッチ</w:t>
      </w:r>
      <w:r w:rsidR="00402811" w:rsidRPr="00813907">
        <w:rPr>
          <w:rFonts w:hint="eastAsia"/>
        </w:rPr>
        <w:t>，電卓</w:t>
      </w:r>
      <w:r w:rsidR="007755C8">
        <w:rPr>
          <w:rFonts w:hint="eastAsia"/>
        </w:rPr>
        <w:t>，電子天秤</w:t>
      </w:r>
    </w:p>
    <w:p w:rsidR="00402811" w:rsidRPr="00813907" w:rsidRDefault="00402811" w:rsidP="0029059F"/>
    <w:p w:rsidR="00402811" w:rsidRPr="001D41B5" w:rsidRDefault="00813907" w:rsidP="0029059F">
      <w:r w:rsidRPr="001D41B5">
        <w:rPr>
          <w:rFonts w:hint="eastAsia"/>
        </w:rPr>
        <w:t>【</w:t>
      </w:r>
      <w:r w:rsidR="00402811" w:rsidRPr="001D41B5">
        <w:rPr>
          <w:rFonts w:hint="eastAsia"/>
        </w:rPr>
        <w:t>方法</w:t>
      </w:r>
      <w:r w:rsidRPr="001D41B5">
        <w:rPr>
          <w:rFonts w:hint="eastAsia"/>
        </w:rPr>
        <w:t>】</w:t>
      </w:r>
      <w:r w:rsidR="00402811" w:rsidRPr="001D41B5">
        <w:rPr>
          <w:rFonts w:hint="eastAsia"/>
        </w:rPr>
        <w:t xml:space="preserve">　</w:t>
      </w:r>
    </w:p>
    <w:p w:rsidR="00402811" w:rsidRPr="00813907" w:rsidRDefault="00DA079C" w:rsidP="000661D0">
      <w:pPr>
        <w:pStyle w:val="aa"/>
        <w:ind w:leftChars="0" w:left="254" w:hangingChars="118" w:hanging="254"/>
      </w:pPr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53975</wp:posOffset>
            </wp:positionV>
            <wp:extent cx="2047875" cy="1885950"/>
            <wp:effectExtent l="19050" t="0" r="9525" b="0"/>
            <wp:wrapSquare wrapText="bothSides"/>
            <wp:docPr id="2" name="図 8" descr="C:\Users\yutaka\AppData\Local\Microsoft\Windows\INetCache\Content.Word\201703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utaka\AppData\Local\Microsoft\Windows\INetCache\Content.Word\20170303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1D0">
        <w:rPr>
          <w:rFonts w:hint="eastAsia"/>
        </w:rPr>
        <w:t xml:space="preserve">(1) </w:t>
      </w:r>
      <w:r w:rsidR="00B52209">
        <w:rPr>
          <w:rFonts w:hint="eastAsia"/>
        </w:rPr>
        <w:t>右</w:t>
      </w:r>
      <w:r w:rsidR="00402811" w:rsidRPr="00813907">
        <w:rPr>
          <w:rFonts w:hint="eastAsia"/>
        </w:rPr>
        <w:t>の図</w:t>
      </w:r>
      <w:r w:rsidR="00B52209">
        <w:rPr>
          <w:rFonts w:hint="eastAsia"/>
        </w:rPr>
        <w:t>のように，ガラス管にナイロン糸を通し，その一端におもりをつけ，他端にはゴム栓をつるす。</w:t>
      </w:r>
    </w:p>
    <w:p w:rsidR="00B52209" w:rsidRDefault="00813907" w:rsidP="000661D0">
      <w:pPr>
        <w:ind w:left="283" w:hangingChars="118" w:hanging="283"/>
      </w:pPr>
      <w:r>
        <w:t>(</w:t>
      </w:r>
      <w:r w:rsidR="001E2EA6" w:rsidRPr="00813907">
        <w:rPr>
          <w:rFonts w:hint="eastAsia"/>
        </w:rPr>
        <w:t>2)</w:t>
      </w:r>
      <w:r w:rsidR="000661D0">
        <w:rPr>
          <w:rFonts w:hint="eastAsia"/>
        </w:rPr>
        <w:t xml:space="preserve"> </w:t>
      </w:r>
      <w:r w:rsidR="00B52209">
        <w:rPr>
          <w:rFonts w:hint="eastAsia"/>
        </w:rPr>
        <w:t>ガラス管を垂直になるように持ち，頭の上の方でゴム栓を</w:t>
      </w:r>
      <w:r w:rsidR="00872659">
        <w:rPr>
          <w:rFonts w:hint="eastAsia"/>
        </w:rPr>
        <w:t>水平面内で</w:t>
      </w:r>
      <w:r w:rsidR="00B52209">
        <w:rPr>
          <w:rFonts w:hint="eastAsia"/>
        </w:rPr>
        <w:t>等速円運動させる。</w:t>
      </w:r>
    </w:p>
    <w:p w:rsidR="00B52209" w:rsidRDefault="00F62162" w:rsidP="000661D0">
      <w:pPr>
        <w:ind w:leftChars="238" w:left="853" w:hangingChars="118" w:hanging="283"/>
      </w:pPr>
      <w:r>
        <w:rPr>
          <w:rFonts w:hint="eastAsia"/>
        </w:rPr>
        <w:t>※　糸の長さ</w:t>
      </w:r>
      <w:r w:rsidRPr="00F62162">
        <w:rPr>
          <w:rFonts w:ascii="Bell MT" w:hAnsi="Bell MT" w:hint="eastAsia"/>
          <w:i/>
        </w:rPr>
        <w:t>l</w:t>
      </w:r>
      <w:r w:rsidR="007846DC">
        <w:rPr>
          <w:rFonts w:hint="eastAsia"/>
        </w:rPr>
        <w:t>が一定になるようにすること。ガ</w:t>
      </w:r>
      <w:r w:rsidR="007E66BE">
        <w:rPr>
          <w:rFonts w:hint="eastAsia"/>
        </w:rPr>
        <w:t>ラス管の下端の数ｃｍ下に目印をつけるとよい。</w:t>
      </w:r>
    </w:p>
    <w:p w:rsidR="00711E3B" w:rsidRDefault="00F62162" w:rsidP="000661D0">
      <w:pPr>
        <w:ind w:left="283" w:hangingChars="118" w:hanging="283"/>
      </w:pPr>
      <w:r>
        <w:rPr>
          <w:rFonts w:hint="eastAsia"/>
        </w:rPr>
        <w:t>(3)</w:t>
      </w:r>
      <w:r w:rsidR="000661D0">
        <w:rPr>
          <w:rFonts w:hint="eastAsia"/>
        </w:rPr>
        <w:t xml:space="preserve"> </w:t>
      </w:r>
      <w:r w:rsidR="009D5006">
        <w:rPr>
          <w:rFonts w:hint="eastAsia"/>
        </w:rPr>
        <w:t>10回ごとの時間を数回測定し，その平均値から</w:t>
      </w:r>
      <w:r w:rsidR="00711E3B">
        <w:rPr>
          <w:rFonts w:hint="eastAsia"/>
        </w:rPr>
        <w:t xml:space="preserve">周期 </w:t>
      </w:r>
      <w:r w:rsidR="00711E3B" w:rsidRPr="00711E3B">
        <w:rPr>
          <w:rFonts w:ascii="Bell MT" w:hAnsi="Bell MT"/>
          <w:i/>
        </w:rPr>
        <w:t>T</w:t>
      </w:r>
      <w:r w:rsidR="00711E3B">
        <w:rPr>
          <w:rFonts w:hint="eastAsia"/>
        </w:rPr>
        <w:t xml:space="preserve"> を</w:t>
      </w:r>
      <w:r w:rsidR="007755C8">
        <w:rPr>
          <w:rFonts w:hint="eastAsia"/>
        </w:rPr>
        <w:t>求</w:t>
      </w:r>
      <w:r w:rsidR="009D5006">
        <w:rPr>
          <w:rFonts w:hint="eastAsia"/>
        </w:rPr>
        <w:t>め</w:t>
      </w:r>
      <w:r w:rsidR="00711E3B">
        <w:rPr>
          <w:rFonts w:hint="eastAsia"/>
        </w:rPr>
        <w:t>，角速度</w:t>
      </w:r>
      <w:r w:rsidR="00711E3B" w:rsidRPr="00711E3B">
        <w:rPr>
          <w:rFonts w:hint="eastAsia"/>
          <w:i/>
        </w:rPr>
        <w:t>ω</w:t>
      </w:r>
      <w:r w:rsidR="00711E3B">
        <w:rPr>
          <w:rFonts w:hint="eastAsia"/>
        </w:rPr>
        <w:t>(=2π/</w:t>
      </w:r>
      <w:r w:rsidR="00711E3B" w:rsidRPr="00711E3B">
        <w:rPr>
          <w:rFonts w:ascii="Bell MT" w:hAnsi="Bell MT"/>
          <w:i/>
        </w:rPr>
        <w:t>T</w:t>
      </w:r>
      <w:r w:rsidR="00711E3B">
        <w:rPr>
          <w:rFonts w:hint="eastAsia"/>
        </w:rPr>
        <w:t xml:space="preserve"> )を</w:t>
      </w:r>
      <w:r w:rsidR="009D5006">
        <w:rPr>
          <w:rFonts w:hint="eastAsia"/>
        </w:rPr>
        <w:t>計算す</w:t>
      </w:r>
      <w:r w:rsidR="00711E3B">
        <w:rPr>
          <w:rFonts w:hint="eastAsia"/>
        </w:rPr>
        <w:t>る。</w:t>
      </w:r>
    </w:p>
    <w:p w:rsidR="00711E3B" w:rsidRDefault="00711E3B" w:rsidP="0029059F">
      <w:r>
        <w:rPr>
          <w:rFonts w:hint="eastAsia"/>
        </w:rPr>
        <w:t xml:space="preserve">(4) 次の３つの操作のうち，どれか一つを選んで実験する。 </w:t>
      </w:r>
    </w:p>
    <w:p w:rsidR="00F62162" w:rsidRDefault="00711E3B" w:rsidP="000661D0">
      <w:pPr>
        <w:ind w:leftChars="119" w:left="426" w:hangingChars="59" w:hanging="141"/>
      </w:pPr>
      <w:r>
        <w:rPr>
          <w:rFonts w:hint="eastAsia"/>
        </w:rPr>
        <w:t xml:space="preserve">i) </w:t>
      </w:r>
      <w:r w:rsidR="00DC1D30">
        <w:rPr>
          <w:rFonts w:hint="eastAsia"/>
        </w:rPr>
        <w:t>ゴムせんの質量，糸の長さ</w:t>
      </w:r>
      <w:r>
        <w:rPr>
          <w:rFonts w:hint="eastAsia"/>
        </w:rPr>
        <w:t>を変えず，おもりの</w:t>
      </w:r>
      <w:r w:rsidR="009D5006">
        <w:rPr>
          <w:rFonts w:hint="eastAsia"/>
        </w:rPr>
        <w:t>質量</w:t>
      </w:r>
      <w:r w:rsidR="00DC1D30">
        <w:rPr>
          <w:rFonts w:hint="eastAsia"/>
        </w:rPr>
        <w:t>を変えて</w:t>
      </w:r>
      <w:r>
        <w:rPr>
          <w:rFonts w:hint="eastAsia"/>
        </w:rPr>
        <w:t>同様の測定を</w:t>
      </w:r>
      <w:r w:rsidR="00DC1D30">
        <w:rPr>
          <w:rFonts w:hint="eastAsia"/>
        </w:rPr>
        <w:t>する。</w:t>
      </w:r>
    </w:p>
    <w:p w:rsidR="00711E3B" w:rsidRDefault="00711E3B" w:rsidP="000661D0">
      <w:pPr>
        <w:ind w:left="426" w:hangingChars="178" w:hanging="426"/>
      </w:pPr>
      <w:r>
        <w:rPr>
          <w:rFonts w:hint="eastAsia"/>
        </w:rPr>
        <w:t xml:space="preserve"> ii) </w:t>
      </w:r>
      <w:r w:rsidR="009D5006">
        <w:rPr>
          <w:rFonts w:hint="eastAsia"/>
        </w:rPr>
        <w:t>おもり</w:t>
      </w:r>
      <w:r>
        <w:rPr>
          <w:rFonts w:hint="eastAsia"/>
        </w:rPr>
        <w:t>の質量，糸の長さを変えず，</w:t>
      </w:r>
      <w:r w:rsidR="009D5006">
        <w:rPr>
          <w:rFonts w:hint="eastAsia"/>
        </w:rPr>
        <w:t>ゴムせんの質量</w:t>
      </w:r>
      <w:r>
        <w:rPr>
          <w:rFonts w:hint="eastAsia"/>
        </w:rPr>
        <w:t>を変えて同様の測定をする。</w:t>
      </w:r>
    </w:p>
    <w:p w:rsidR="00711E3B" w:rsidRDefault="00711E3B" w:rsidP="0029059F">
      <w:r>
        <w:rPr>
          <w:rFonts w:hint="eastAsia"/>
        </w:rPr>
        <w:t>iii) ゴムせんの質量</w:t>
      </w:r>
      <w:r w:rsidR="009D5006">
        <w:rPr>
          <w:rFonts w:hint="eastAsia"/>
        </w:rPr>
        <w:t>，おもりの質量</w:t>
      </w:r>
      <w:r>
        <w:rPr>
          <w:rFonts w:hint="eastAsia"/>
        </w:rPr>
        <w:t>，</w:t>
      </w:r>
      <w:r w:rsidR="009D5006">
        <w:rPr>
          <w:rFonts w:hint="eastAsia"/>
        </w:rPr>
        <w:t>糸の長さ</w:t>
      </w:r>
      <w:r>
        <w:rPr>
          <w:rFonts w:hint="eastAsia"/>
        </w:rPr>
        <w:t>を変えて同様の測定をする。</w:t>
      </w:r>
    </w:p>
    <w:p w:rsidR="007846DC" w:rsidRDefault="007846DC" w:rsidP="0029059F"/>
    <w:p w:rsidR="00402811" w:rsidRDefault="0029059F" w:rsidP="0029059F"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230505</wp:posOffset>
            </wp:positionV>
            <wp:extent cx="4781550" cy="1933575"/>
            <wp:effectExtent l="19050" t="0" r="0" b="0"/>
            <wp:wrapSquare wrapText="bothSides"/>
            <wp:docPr id="1" name="図 5" descr="C:\Users\yutaka\AppData\Local\Microsoft\Windows\INetCache\Content.Word\201703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utaka\AppData\Local\Microsoft\Windows\INetCache\Content.Word\20170302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907" w:rsidRPr="001D41B5">
        <w:rPr>
          <w:rFonts w:hint="eastAsia"/>
        </w:rPr>
        <w:t>【</w:t>
      </w:r>
      <w:r w:rsidR="00402811" w:rsidRPr="001D41B5">
        <w:rPr>
          <w:rFonts w:hint="eastAsia"/>
        </w:rPr>
        <w:t>処理</w:t>
      </w:r>
      <w:r w:rsidR="00813907" w:rsidRPr="001D41B5">
        <w:rPr>
          <w:rFonts w:hint="eastAsia"/>
        </w:rPr>
        <w:t>】</w:t>
      </w:r>
      <w:r w:rsidR="00402811" w:rsidRPr="001D41B5">
        <w:rPr>
          <w:rFonts w:hint="eastAsia"/>
        </w:rPr>
        <w:t xml:space="preserve">　　</w:t>
      </w:r>
    </w:p>
    <w:p w:rsidR="00481DCF" w:rsidRDefault="00481DCF" w:rsidP="0029059F"/>
    <w:p w:rsidR="00481DCF" w:rsidRDefault="00481DCF" w:rsidP="0029059F"/>
    <w:p w:rsidR="00481DCF" w:rsidRDefault="00481DCF" w:rsidP="0029059F"/>
    <w:p w:rsidR="00481DCF" w:rsidRDefault="00481DCF" w:rsidP="0029059F"/>
    <w:p w:rsidR="00481DCF" w:rsidRDefault="00481DCF" w:rsidP="0029059F"/>
    <w:p w:rsidR="00481DCF" w:rsidRDefault="00481DCF" w:rsidP="0029059F"/>
    <w:p w:rsidR="00481DCF" w:rsidRPr="001D41B5" w:rsidRDefault="00481DCF" w:rsidP="0029059F"/>
    <w:p w:rsidR="00F267E5" w:rsidRDefault="00BC6A48" w:rsidP="0029059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87pt;margin-top:16pt;width:270.3pt;height:23.05pt;z-index:251676672;mso-width-relative:margin;mso-height-relative:margin" strokecolor="white [3212]">
            <v:textbox>
              <w:txbxContent>
                <w:p w:rsidR="005034E9" w:rsidRPr="0029059F" w:rsidRDefault="005034E9" w:rsidP="0029059F">
                  <w:r>
                    <w:rPr>
                      <w:rFonts w:hint="eastAsia"/>
                    </w:rPr>
                    <w:t xml:space="preserve">おもりの質量 </w:t>
                  </w:r>
                  <w:r>
                    <w:rPr>
                      <w:rFonts w:ascii="Bell MT" w:hAnsi="Bell MT" w:hint="eastAsia"/>
                      <w:i/>
                    </w:rPr>
                    <w:t>M</w:t>
                  </w:r>
                  <w:r>
                    <w:rPr>
                      <w:rFonts w:hint="eastAsia"/>
                    </w:rPr>
                    <w:t xml:space="preserve"> とω</w:t>
                  </w:r>
                  <w:r w:rsidRPr="007755C8"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のグラフを描く。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67.4pt;margin-top:66.3pt;width:0;height:28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h3MQ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">
            <v:stroke endarrow="block"/>
          </v:shape>
        </w:pict>
      </w:r>
    </w:p>
    <w:p w:rsidR="00481DCF" w:rsidRDefault="00BC6A48" w:rsidP="0029059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.95pt;margin-top:11.25pt;width:381pt;height:319.35pt;z-index:251672576">
            <v:imagedata r:id="rId9" o:title="20170302-2"/>
            <w10:wrap type="square"/>
          </v:shape>
        </w:pict>
      </w:r>
    </w:p>
    <w:p w:rsidR="00481DCF" w:rsidRPr="00813907" w:rsidRDefault="00481DCF" w:rsidP="0029059F"/>
    <w:p w:rsidR="00F267E5" w:rsidRPr="00813907" w:rsidRDefault="00F267E5" w:rsidP="0029059F"/>
    <w:p w:rsidR="00F267E5" w:rsidRPr="00813907" w:rsidRDefault="00F267E5" w:rsidP="0029059F"/>
    <w:p w:rsidR="00F267E5" w:rsidRPr="00813907" w:rsidRDefault="00F267E5" w:rsidP="0029059F"/>
    <w:p w:rsidR="00F267E5" w:rsidRPr="00813907" w:rsidRDefault="00F267E5" w:rsidP="0029059F"/>
    <w:p w:rsidR="00F267E5" w:rsidRPr="00813907" w:rsidRDefault="00F267E5" w:rsidP="0029059F"/>
    <w:p w:rsidR="00F267E5" w:rsidRDefault="00F267E5" w:rsidP="0029059F"/>
    <w:p w:rsidR="00481DCF" w:rsidRDefault="00BC6A48" w:rsidP="0029059F">
      <w:r>
        <w:rPr>
          <w:noProof/>
        </w:rPr>
        <w:pict>
          <v:shape id="_x0000_s1029" type="#_x0000_t202" style="position:absolute;left:0;text-align:left;margin-left:-390.75pt;margin-top:10.45pt;width:270.3pt;height:23.05pt;z-index:251674624;mso-width-relative:margin;mso-height-relative:margin" strokecolor="white [3212]">
            <v:textbox>
              <w:txbxContent>
                <w:p w:rsidR="005034E9" w:rsidRPr="0029059F" w:rsidRDefault="005034E9" w:rsidP="0029059F">
                  <w:r>
                    <w:rPr>
                      <w:rFonts w:hint="eastAsia"/>
                    </w:rPr>
                    <w:t xml:space="preserve">ゴム栓の質量 </w:t>
                  </w:r>
                  <w:r>
                    <w:rPr>
                      <w:rFonts w:ascii="Bell MT" w:hAnsi="Bell MT" w:hint="eastAsia"/>
                      <w:i/>
                    </w:rPr>
                    <w:t>m</w:t>
                  </w:r>
                  <w:r>
                    <w:rPr>
                      <w:rFonts w:hint="eastAsia"/>
                    </w:rPr>
                    <w:t xml:space="preserve"> とω</w:t>
                  </w:r>
                  <w:r w:rsidRPr="007755C8"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のグラフを描く。</w:t>
                  </w:r>
                </w:p>
              </w:txbxContent>
            </v:textbox>
          </v:shape>
        </w:pict>
      </w:r>
    </w:p>
    <w:p w:rsidR="00481DCF" w:rsidRDefault="00481DCF" w:rsidP="0029059F"/>
    <w:p w:rsidR="00481DCF" w:rsidRDefault="00481DCF" w:rsidP="0029059F"/>
    <w:p w:rsidR="00481DCF" w:rsidRDefault="00481DCF" w:rsidP="0029059F"/>
    <w:p w:rsidR="00481DCF" w:rsidRDefault="00481DCF" w:rsidP="0029059F"/>
    <w:p w:rsidR="00481DCF" w:rsidRDefault="00481DCF" w:rsidP="0029059F"/>
    <w:p w:rsidR="00481DCF" w:rsidRPr="00813907" w:rsidRDefault="00481DCF" w:rsidP="0029059F"/>
    <w:p w:rsidR="002568BC" w:rsidRDefault="002568BC" w:rsidP="0029059F"/>
    <w:p w:rsidR="002568BC" w:rsidRDefault="002568BC" w:rsidP="0029059F"/>
    <w:p w:rsidR="002568BC" w:rsidRDefault="00BC6A48" w:rsidP="0029059F">
      <w:r>
        <w:rPr>
          <w:noProof/>
        </w:rPr>
        <w:pict>
          <v:shape id="_x0000_s1030" type="#_x0000_t202" style="position:absolute;left:0;text-align:left;margin-left:-384pt;margin-top:18.05pt;width:270.3pt;height:23.05pt;z-index:251675648;mso-width-relative:margin;mso-height-relative:margin" strokecolor="white [3212]">
            <v:textbox>
              <w:txbxContent>
                <w:p w:rsidR="005034E9" w:rsidRPr="0029059F" w:rsidRDefault="005034E9" w:rsidP="0029059F">
                  <w:r>
                    <w:rPr>
                      <w:rFonts w:hint="eastAsia"/>
                    </w:rPr>
                    <w:t xml:space="preserve">糸の長さ </w:t>
                  </w:r>
                  <w:r>
                    <w:rPr>
                      <w:rFonts w:ascii="Bell MT" w:hAnsi="Bell MT" w:hint="eastAsia"/>
                      <w:i/>
                    </w:rPr>
                    <w:t>l</w:t>
                  </w:r>
                  <w:r>
                    <w:rPr>
                      <w:rFonts w:hint="eastAsia"/>
                    </w:rPr>
                    <w:t xml:space="preserve"> とω</w:t>
                  </w:r>
                  <w:r w:rsidRPr="007755C8"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のグラフを描く。</w:t>
                  </w:r>
                </w:p>
              </w:txbxContent>
            </v:textbox>
          </v:shape>
        </w:pict>
      </w:r>
    </w:p>
    <w:p w:rsidR="002568BC" w:rsidRDefault="002568BC" w:rsidP="0029059F"/>
    <w:p w:rsidR="0029059F" w:rsidRDefault="0029059F" w:rsidP="0029059F"/>
    <w:p w:rsidR="00F267E5" w:rsidRDefault="00813907" w:rsidP="0029059F">
      <w:r w:rsidRPr="001D41B5">
        <w:rPr>
          <w:rFonts w:hint="eastAsia"/>
        </w:rPr>
        <w:t>【</w:t>
      </w:r>
      <w:r w:rsidR="00D445EC" w:rsidRPr="001D41B5">
        <w:rPr>
          <w:rFonts w:hint="eastAsia"/>
        </w:rPr>
        <w:t>考察</w:t>
      </w:r>
      <w:r w:rsidRPr="001D41B5">
        <w:rPr>
          <w:rFonts w:hint="eastAsia"/>
        </w:rPr>
        <w:t>】</w:t>
      </w:r>
    </w:p>
    <w:p w:rsidR="005034E9" w:rsidRPr="001D41B5" w:rsidRDefault="005034E9" w:rsidP="00C01EFD">
      <w:pPr>
        <w:ind w:leftChars="111" w:left="283" w:hangingChars="7" w:hanging="17"/>
      </w:pPr>
      <w:r>
        <w:rPr>
          <w:rFonts w:hint="eastAsia"/>
        </w:rPr>
        <w:t>1</w:t>
      </w:r>
      <w:r>
        <w:t xml:space="preserve">) </w:t>
      </w:r>
      <w:r w:rsidRPr="005034E9">
        <w:rPr>
          <w:rFonts w:hint="eastAsia"/>
          <w:i/>
        </w:rPr>
        <w:t>ω</w:t>
      </w:r>
      <w:r>
        <w:rPr>
          <w:rFonts w:hint="eastAsia"/>
        </w:rPr>
        <w:t>と</w:t>
      </w:r>
      <w:r w:rsidRPr="005034E9">
        <w:rPr>
          <w:rFonts w:hint="eastAsia"/>
          <w:i/>
        </w:rPr>
        <w:t>ω</w:t>
      </w:r>
      <w:r w:rsidRPr="005034E9">
        <w:rPr>
          <w:i/>
        </w:rPr>
        <w:t>’</w:t>
      </w:r>
      <w:r>
        <w:rPr>
          <w:rFonts w:hint="eastAsia"/>
        </w:rPr>
        <w:t>は等しくなったか。また，それは</w:t>
      </w:r>
      <w:r w:rsidR="00C01EFD">
        <w:rPr>
          <w:rFonts w:hint="eastAsia"/>
        </w:rPr>
        <w:t>なぜか。</w:t>
      </w:r>
    </w:p>
    <w:p w:rsidR="005034E9" w:rsidRDefault="005034E9" w:rsidP="005034E9">
      <w:pPr>
        <w:ind w:firstLineChars="100" w:firstLine="239"/>
      </w:pP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各々のグラフから，</w:t>
      </w:r>
    </w:p>
    <w:p w:rsidR="007755C8" w:rsidRPr="007755C8" w:rsidRDefault="007755C8" w:rsidP="005034E9">
      <w:pPr>
        <w:ind w:firstLineChars="150" w:firstLine="359"/>
      </w:pPr>
      <w:r w:rsidRPr="007755C8">
        <w:rPr>
          <w:rFonts w:hint="eastAsia"/>
        </w:rPr>
        <w:t xml:space="preserve">　i</w:t>
      </w:r>
      <w:r>
        <w:t xml:space="preserve">)　</w:t>
      </w:r>
      <w:r>
        <w:rPr>
          <w:rFonts w:hint="eastAsia"/>
        </w:rPr>
        <w:t xml:space="preserve">糸の張力 </w:t>
      </w:r>
      <w:r w:rsidR="00864A1E">
        <w:rPr>
          <w:rFonts w:ascii="Bell MT" w:hAnsi="Bell MT" w:hint="eastAsia"/>
          <w:i/>
        </w:rPr>
        <w:t>F</w:t>
      </w:r>
      <w:r w:rsidR="00864A1E">
        <w:rPr>
          <w:rFonts w:ascii="Bell MT" w:hAnsi="Bell MT" w:hint="eastAsia"/>
        </w:rPr>
        <w:t>(</w:t>
      </w:r>
      <w:r>
        <w:rPr>
          <w:rFonts w:ascii="Bell MT" w:hAnsi="Bell MT"/>
          <w:i/>
        </w:rPr>
        <w:t>=Mg</w:t>
      </w:r>
      <w:r w:rsidR="00864A1E">
        <w:rPr>
          <w:rFonts w:ascii="Bell MT" w:hAnsi="Bell MT" w:hint="eastAsia"/>
        </w:rPr>
        <w:t>)</w:t>
      </w:r>
      <w:r>
        <w:rPr>
          <w:rFonts w:hint="eastAsia"/>
        </w:rPr>
        <w:t xml:space="preserve"> とω</w:t>
      </w:r>
      <w:r w:rsidRPr="007755C8">
        <w:rPr>
          <w:rFonts w:hint="eastAsia"/>
          <w:vertAlign w:val="superscript"/>
        </w:rPr>
        <w:t>2</w:t>
      </w:r>
      <w:r>
        <w:rPr>
          <w:rFonts w:hint="eastAsia"/>
        </w:rPr>
        <w:t>の</w:t>
      </w:r>
      <w:r w:rsidR="005034E9">
        <w:rPr>
          <w:rFonts w:hint="eastAsia"/>
        </w:rPr>
        <w:t>間には</w:t>
      </w:r>
      <w:r>
        <w:rPr>
          <w:rFonts w:hint="eastAsia"/>
        </w:rPr>
        <w:t>，どのような関係があるか。</w:t>
      </w:r>
    </w:p>
    <w:p w:rsidR="005334A1" w:rsidRDefault="007755C8" w:rsidP="005034E9">
      <w:pPr>
        <w:ind w:firstLineChars="200" w:firstLine="479"/>
      </w:pPr>
      <w:r>
        <w:rPr>
          <w:rFonts w:hint="eastAsia"/>
        </w:rPr>
        <w:t xml:space="preserve">ii)　</w:t>
      </w:r>
      <w:r w:rsidR="005334A1">
        <w:rPr>
          <w:rFonts w:hint="eastAsia"/>
        </w:rPr>
        <w:t>ゴム栓の質量</w:t>
      </w:r>
      <w:r w:rsidR="005334A1" w:rsidRPr="005334A1">
        <w:rPr>
          <w:rFonts w:ascii="Bell MT" w:hAnsi="Bell MT"/>
          <w:i/>
        </w:rPr>
        <w:t>m</w:t>
      </w:r>
      <w:r w:rsidR="005334A1">
        <w:rPr>
          <w:rFonts w:hint="eastAsia"/>
        </w:rPr>
        <w:t xml:space="preserve"> とω</w:t>
      </w:r>
      <w:r w:rsidR="005334A1" w:rsidRPr="007755C8">
        <w:rPr>
          <w:rFonts w:hint="eastAsia"/>
          <w:vertAlign w:val="superscript"/>
        </w:rPr>
        <w:t>2</w:t>
      </w:r>
      <w:r w:rsidR="005334A1">
        <w:rPr>
          <w:rFonts w:hint="eastAsia"/>
        </w:rPr>
        <w:t>の</w:t>
      </w:r>
      <w:r w:rsidR="005034E9">
        <w:rPr>
          <w:rFonts w:hint="eastAsia"/>
        </w:rPr>
        <w:t>間には</w:t>
      </w:r>
      <w:r w:rsidR="005334A1">
        <w:rPr>
          <w:rFonts w:hint="eastAsia"/>
        </w:rPr>
        <w:t>，どのような関係があるか。</w:t>
      </w:r>
    </w:p>
    <w:p w:rsidR="005334A1" w:rsidRDefault="005334A1" w:rsidP="005034E9">
      <w:pPr>
        <w:ind w:firstLineChars="150" w:firstLine="359"/>
      </w:pPr>
      <w:r>
        <w:rPr>
          <w:rFonts w:hint="eastAsia"/>
        </w:rPr>
        <w:t>iii)　糸の長さ</w:t>
      </w:r>
      <w:r w:rsidRPr="005334A1">
        <w:rPr>
          <w:rFonts w:ascii="Bell MT" w:hAnsi="Bell MT" w:hint="eastAsia"/>
          <w:i/>
        </w:rPr>
        <w:t>l</w:t>
      </w:r>
      <w:r>
        <w:rPr>
          <w:rFonts w:hint="eastAsia"/>
        </w:rPr>
        <w:t xml:space="preserve"> とω</w:t>
      </w:r>
      <w:r w:rsidRPr="007755C8">
        <w:rPr>
          <w:rFonts w:hint="eastAsia"/>
          <w:vertAlign w:val="superscript"/>
        </w:rPr>
        <w:t>2</w:t>
      </w:r>
      <w:r>
        <w:rPr>
          <w:rFonts w:hint="eastAsia"/>
        </w:rPr>
        <w:t>の</w:t>
      </w:r>
      <w:r w:rsidR="005034E9">
        <w:rPr>
          <w:rFonts w:hint="eastAsia"/>
        </w:rPr>
        <w:t>間には</w:t>
      </w:r>
      <w:r>
        <w:rPr>
          <w:rFonts w:hint="eastAsia"/>
        </w:rPr>
        <w:t xml:space="preserve">，どのような関係があるか。 　 </w:t>
      </w:r>
    </w:p>
    <w:p w:rsidR="00481DCF" w:rsidRDefault="00481DCF" w:rsidP="0029059F"/>
    <w:p w:rsidR="00481DCF" w:rsidRDefault="00481DCF" w:rsidP="0029059F"/>
    <w:p w:rsidR="00481DCF" w:rsidRDefault="00481DCF" w:rsidP="0029059F"/>
    <w:p w:rsidR="00481DCF" w:rsidRDefault="00481DCF" w:rsidP="0029059F"/>
    <w:p w:rsidR="00481DCF" w:rsidRPr="00813907" w:rsidRDefault="00481DCF" w:rsidP="0029059F"/>
    <w:p w:rsidR="009D6C50" w:rsidRPr="00813907" w:rsidRDefault="009D6C50" w:rsidP="0029059F"/>
    <w:p w:rsidR="00EB7C42" w:rsidRDefault="00EB7C42" w:rsidP="0029059F"/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268"/>
        <w:gridCol w:w="2268"/>
        <w:gridCol w:w="510"/>
        <w:gridCol w:w="3459"/>
      </w:tblGrid>
      <w:tr w:rsidR="00EB7C42" w:rsidTr="00EB7C42">
        <w:trPr>
          <w:trHeight w:val="6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42" w:rsidRDefault="00EB7C42" w:rsidP="0029059F">
            <w:r>
              <w:rPr>
                <w:rFonts w:hint="eastAsia"/>
              </w:rPr>
              <w:t xml:space="preserve">月　　日　　曜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42" w:rsidRDefault="00EB7C42" w:rsidP="0029059F">
            <w:r>
              <w:rPr>
                <w:rFonts w:hint="eastAsia"/>
              </w:rPr>
              <w:t xml:space="preserve">　　年　　組　　番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42" w:rsidRDefault="00EB7C42" w:rsidP="0029059F">
            <w:r>
              <w:rPr>
                <w:rFonts w:hint="eastAsia"/>
              </w:rPr>
              <w:t>名</w:t>
            </w:r>
          </w:p>
          <w:p w:rsidR="00EB7C42" w:rsidRDefault="00EB7C42" w:rsidP="0029059F">
            <w:r>
              <w:rPr>
                <w:rFonts w:hint="eastAsia"/>
              </w:rPr>
              <w:t>前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42" w:rsidRDefault="00EB7C42" w:rsidP="0029059F"/>
          <w:p w:rsidR="00EB7C42" w:rsidRDefault="00EB7C42" w:rsidP="0029059F"/>
        </w:tc>
        <w:bookmarkStart w:id="0" w:name="_GoBack"/>
        <w:bookmarkEnd w:id="0"/>
      </w:tr>
    </w:tbl>
    <w:p w:rsidR="00C01EFD" w:rsidRDefault="00C01EFD" w:rsidP="0029059F">
      <w:pPr>
        <w:rPr>
          <w:rFonts w:hAnsi="ＭＳ 明朝" w:cs="ＭＳ 明朝" w:hint="eastAsia"/>
          <w:spacing w:val="-24"/>
          <w:sz w:val="25"/>
          <w:szCs w:val="25"/>
        </w:rPr>
      </w:pPr>
    </w:p>
    <w:p w:rsidR="00402811" w:rsidRDefault="00402811" w:rsidP="0029059F">
      <w:r w:rsidRPr="00402811">
        <w:rPr>
          <w:rFonts w:hAnsi="ＭＳ 明朝" w:cs="ＭＳ 明朝" w:hint="eastAsia"/>
          <w:spacing w:val="-24"/>
          <w:sz w:val="25"/>
          <w:szCs w:val="25"/>
        </w:rPr>
        <w:t xml:space="preserve">　</w:t>
      </w:r>
      <w:r w:rsidR="008B7385">
        <w:rPr>
          <w:rFonts w:hint="eastAsia"/>
        </w:rPr>
        <w:t>マニュアル</w:t>
      </w:r>
      <w:r w:rsidR="000D2AAC">
        <w:rPr>
          <w:rFonts w:hint="eastAsia"/>
        </w:rPr>
        <w:t>＋資料</w:t>
      </w:r>
    </w:p>
    <w:p w:rsidR="00A32A2A" w:rsidRDefault="00C771F6" w:rsidP="0029059F">
      <w:pPr>
        <w:rPr>
          <w:rFonts w:hint="eastAsia"/>
        </w:rPr>
      </w:pPr>
      <w:r>
        <w:rPr>
          <w:rFonts w:hint="eastAsia"/>
        </w:rPr>
        <w:t>・ガラス管の切り方がわからない人はご一報ください。</w:t>
      </w:r>
    </w:p>
    <w:p w:rsidR="00C771F6" w:rsidRDefault="00C771F6" w:rsidP="0029059F">
      <w:pPr>
        <w:rPr>
          <w:rFonts w:hint="eastAsia"/>
        </w:rPr>
      </w:pPr>
    </w:p>
    <w:p w:rsidR="00C771F6" w:rsidRDefault="00C771F6" w:rsidP="00C771F6">
      <w:pPr>
        <w:ind w:left="283" w:hangingChars="118" w:hanging="283"/>
        <w:rPr>
          <w:rFonts w:hint="eastAsia"/>
        </w:rPr>
      </w:pPr>
      <w:r>
        <w:rPr>
          <w:rFonts w:hint="eastAsia"/>
        </w:rPr>
        <w:t>・高学力の学校では，対数グラフの利用をお勧めします。対数そのものが未学習であっても，少し練習するだけでその便利さを理解してくれます。</w:t>
      </w:r>
    </w:p>
    <w:p w:rsidR="00C771F6" w:rsidRDefault="00C771F6" w:rsidP="00C771F6">
      <w:pPr>
        <w:ind w:left="283" w:hangingChars="118" w:hanging="283"/>
      </w:pPr>
      <w:r>
        <w:rPr>
          <w:rFonts w:hint="eastAsia"/>
        </w:rPr>
        <w:t xml:space="preserve">　ωの二乗とか，その逆数を計算してからというのは，あまりにもお粗末です。</w:t>
      </w:r>
    </w:p>
    <w:p w:rsidR="005034E9" w:rsidRDefault="005034E9" w:rsidP="0029059F"/>
    <w:p w:rsidR="005034E9" w:rsidRDefault="005034E9" w:rsidP="0029059F">
      <w:pPr>
        <w:rPr>
          <w:rFonts w:hint="eastAsia"/>
        </w:rPr>
      </w:pPr>
    </w:p>
    <w:p w:rsidR="00C771F6" w:rsidRDefault="00C771F6" w:rsidP="0029059F"/>
    <w:p w:rsidR="005034E9" w:rsidRDefault="00DA079C" w:rsidP="0029059F"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3107690</wp:posOffset>
            </wp:positionH>
            <wp:positionV relativeFrom="paragraph">
              <wp:posOffset>152400</wp:posOffset>
            </wp:positionV>
            <wp:extent cx="2219960" cy="1933575"/>
            <wp:effectExtent l="19050" t="0" r="8890" b="0"/>
            <wp:wrapSquare wrapText="bothSides"/>
            <wp:docPr id="9" name="図 9" descr="20170302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70302-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34E9">
        <w:rPr>
          <w:rFonts w:hint="eastAsia"/>
        </w:rPr>
        <w:t>変更用画像</w:t>
      </w:r>
    </w:p>
    <w:p w:rsidR="005034E9" w:rsidRDefault="008833F5" w:rsidP="0029059F">
      <w:r>
        <w:rPr>
          <w:rFonts w:hint="eastAsia"/>
          <w:noProof/>
        </w:rPr>
        <w:drawing>
          <wp:inline distT="0" distB="0" distL="0" distR="0">
            <wp:extent cx="2047875" cy="1883497"/>
            <wp:effectExtent l="19050" t="0" r="9525" b="0"/>
            <wp:docPr id="8" name="図 8" descr="C:\Users\yutaka\AppData\Local\Microsoft\Windows\INetCache\Content.Word\201703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utaka\AppData\Local\Microsoft\Windows\INetCache\Content.Word\20170303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8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E9" w:rsidRDefault="008833F5" w:rsidP="008833F5">
      <w:pPr>
        <w:jc w:val="left"/>
        <w:rPr>
          <w:rFonts w:hint="eastAsia"/>
        </w:rPr>
      </w:pPr>
      <w:r>
        <w:rPr>
          <w:rFonts w:hint="eastAsia"/>
        </w:rPr>
        <w:pict>
          <v:shape id="_x0000_i1026" type="#_x0000_t75" style="width:334.5pt;height:118.5pt">
            <v:imagedata r:id="rId11" o:title="20170303-3"/>
          </v:shape>
        </w:pict>
      </w:r>
      <w:r>
        <w:rPr>
          <w:rFonts w:hint="eastAsia"/>
        </w:rPr>
        <w:pict>
          <v:shape id="_x0000_i1025" type="#_x0000_t75" style="width:332.25pt;height:117pt">
            <v:imagedata r:id="rId12" o:title="20170303-2"/>
          </v:shape>
        </w:pict>
      </w:r>
    </w:p>
    <w:p w:rsidR="008833F5" w:rsidRDefault="008833F5" w:rsidP="008833F5">
      <w:pPr>
        <w:ind w:firstLine="1740"/>
        <w:rPr>
          <w:rFonts w:hint="eastAsia"/>
        </w:rPr>
      </w:pPr>
    </w:p>
    <w:p w:rsidR="003A3B9A" w:rsidRDefault="008833F5" w:rsidP="008833F5">
      <w:r>
        <w:rPr>
          <w:rFonts w:hint="eastAsia"/>
        </w:rPr>
        <w:lastRenderedPageBreak/>
        <w:pict>
          <v:shape id="_x0000_i1028" type="#_x0000_t75" style="width:331.5pt;height:116.25pt">
            <v:imagedata r:id="rId13" o:title="20170303-4"/>
          </v:shape>
        </w:pict>
      </w:r>
      <w:r>
        <w:rPr>
          <w:rFonts w:hint="eastAsia"/>
        </w:rPr>
        <w:pict>
          <v:shape id="_x0000_i1027" type="#_x0000_t75" style="width:5in;height:273pt">
            <v:imagedata r:id="rId14" o:title="20170301-4"/>
          </v:shape>
        </w:pict>
      </w:r>
    </w:p>
    <w:p w:rsidR="003A3B9A" w:rsidRDefault="003A3B9A" w:rsidP="003A3B9A"/>
    <w:p w:rsidR="008833F5" w:rsidRDefault="00DA079C" w:rsidP="00DA079C">
      <w:pPr>
        <w:ind w:firstLineChars="100" w:firstLine="215"/>
        <w:rPr>
          <w:rFonts w:hint="eastAsia"/>
        </w:rPr>
      </w:pPr>
      <w:r>
        <w:rPr>
          <w:rFonts w:hint="eastAsia"/>
        </w:rPr>
        <w:pict>
          <v:shape id="_x0000_i1030" type="#_x0000_t75" style="width:235.5pt;height:45.75pt">
            <v:imagedata r:id="rId15" o:title="20170304-2"/>
          </v:shape>
        </w:pict>
      </w:r>
      <w:r>
        <w:rPr>
          <w:rFonts w:hint="eastAsia"/>
        </w:rPr>
        <w:lastRenderedPageBreak/>
        <w:pict>
          <v:shape id="_x0000_i1029" type="#_x0000_t75" style="width:377.25pt;height:302.25pt">
            <v:imagedata r:id="rId16" o:title="20170304-1"/>
          </v:shape>
        </w:pict>
      </w:r>
    </w:p>
    <w:p w:rsidR="003A3B9A" w:rsidRDefault="003A3B9A" w:rsidP="003A3B9A">
      <w:pPr>
        <w:ind w:firstLineChars="100" w:firstLine="239"/>
        <w:rPr>
          <w:rFonts w:hint="eastAsia"/>
        </w:rPr>
      </w:pPr>
    </w:p>
    <w:p w:rsidR="00DA079C" w:rsidRDefault="00DA079C" w:rsidP="003A3B9A">
      <w:pPr>
        <w:ind w:firstLineChars="100" w:firstLine="239"/>
        <w:rPr>
          <w:rFonts w:hint="eastAsia"/>
        </w:rPr>
      </w:pPr>
    </w:p>
    <w:p w:rsidR="00DA079C" w:rsidRDefault="00DA079C" w:rsidP="003A3B9A">
      <w:pPr>
        <w:ind w:firstLineChars="100" w:firstLine="239"/>
        <w:rPr>
          <w:rFonts w:hint="eastAsia"/>
        </w:rPr>
      </w:pPr>
      <w:r>
        <w:rPr>
          <w:rFonts w:hint="eastAsia"/>
        </w:rPr>
        <w:t>また，</w:t>
      </w:r>
    </w:p>
    <w:p w:rsidR="003A3B9A" w:rsidRDefault="00DA079C" w:rsidP="00DA079C">
      <w:pPr>
        <w:ind w:firstLineChars="100" w:firstLine="215"/>
        <w:rPr>
          <w:rFonts w:hint="eastAsia"/>
        </w:rPr>
      </w:pPr>
      <w:r>
        <w:rPr>
          <w:rFonts w:hint="eastAsia"/>
        </w:rPr>
        <w:pict>
          <v:shape id="_x0000_i1031" type="#_x0000_t75" style="width:235.5pt;height:45.75pt">
            <v:imagedata r:id="rId15" o:title="20170304-2"/>
          </v:shape>
        </w:pict>
      </w:r>
    </w:p>
    <w:p w:rsidR="003A3B9A" w:rsidRPr="003A3B9A" w:rsidRDefault="003A3B9A" w:rsidP="003A3B9A">
      <w:pPr>
        <w:ind w:firstLineChars="100" w:firstLine="239"/>
      </w:pPr>
    </w:p>
    <w:sectPr w:rsidR="003A3B9A" w:rsidRPr="003A3B9A" w:rsidSect="000661D0">
      <w:pgSz w:w="10319" w:h="14572" w:code="13"/>
      <w:pgMar w:top="851" w:right="851" w:bottom="567" w:left="851" w:header="720" w:footer="720" w:gutter="0"/>
      <w:pgNumType w:start="1"/>
      <w:cols w:space="374"/>
      <w:noEndnote/>
      <w:docGrid w:type="linesAndChars" w:linePitch="356" w:charSpace="11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58" w:rsidRDefault="00523B58" w:rsidP="0029059F">
      <w:r>
        <w:separator/>
      </w:r>
    </w:p>
  </w:endnote>
  <w:endnote w:type="continuationSeparator" w:id="1">
    <w:p w:rsidR="00523B58" w:rsidRDefault="00523B58" w:rsidP="0029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altName w:val="Cambria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58" w:rsidRDefault="00523B58" w:rsidP="0029059F">
      <w:r>
        <w:separator/>
      </w:r>
    </w:p>
  </w:footnote>
  <w:footnote w:type="continuationSeparator" w:id="1">
    <w:p w:rsidR="00523B58" w:rsidRDefault="00523B58" w:rsidP="00290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671"/>
    <w:multiLevelType w:val="hybridMultilevel"/>
    <w:tmpl w:val="9A2C2C9C"/>
    <w:lvl w:ilvl="0" w:tplc="E1DC5560">
      <w:start w:val="1"/>
      <w:numFmt w:val="decimal"/>
      <w:lvlText w:val="(%1)"/>
      <w:lvlJc w:val="left"/>
      <w:pPr>
        <w:ind w:left="79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">
    <w:nsid w:val="3DB87405"/>
    <w:multiLevelType w:val="hybridMultilevel"/>
    <w:tmpl w:val="49E6817E"/>
    <w:lvl w:ilvl="0" w:tplc="146AAE88">
      <w:start w:val="1"/>
      <w:numFmt w:val="lowerRoman"/>
      <w:lvlText w:val="%1)"/>
      <w:lvlJc w:val="left"/>
      <w:pPr>
        <w:ind w:left="935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>
    <w:nsid w:val="6A6E56CD"/>
    <w:multiLevelType w:val="hybridMultilevel"/>
    <w:tmpl w:val="80689BC4"/>
    <w:lvl w:ilvl="0" w:tplc="E43C60C2">
      <w:start w:val="1"/>
      <w:numFmt w:val="lowerRoman"/>
      <w:lvlText w:val="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D991CD3"/>
    <w:multiLevelType w:val="hybridMultilevel"/>
    <w:tmpl w:val="78027E40"/>
    <w:lvl w:ilvl="0" w:tplc="9A1824CE">
      <w:start w:val="1"/>
      <w:numFmt w:val="decimal"/>
      <w:lvlText w:val="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15"/>
  <w:drawingGridVerticalSpacing w:val="178"/>
  <w:displayHorizontalDrawingGridEvery w:val="0"/>
  <w:displayVerticalDrawingGridEvery w:val="2"/>
  <w:characterSpacingControl w:val="compressPunctuation"/>
  <w:hdrShapeDefaults>
    <o:shapedefaults v:ext="edit" spidmax="33794" style="mso-position-horizontal:center;mso-height-percent:200;mso-width-relative:margin;mso-height-relative:margin;v-text-anchor:middle" fillcolor="white">
      <v:fill color="white"/>
      <v:stroke weight=".5pt"/>
      <v:textbox style="mso-fit-shape-to-text:t" inset="5.85pt,1.07mm,5.85pt,1.07mm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811"/>
    <w:rsid w:val="00012E81"/>
    <w:rsid w:val="000534AC"/>
    <w:rsid w:val="000661D0"/>
    <w:rsid w:val="000D2AAC"/>
    <w:rsid w:val="000E5452"/>
    <w:rsid w:val="00136210"/>
    <w:rsid w:val="0013758F"/>
    <w:rsid w:val="001A6ADA"/>
    <w:rsid w:val="001D41B5"/>
    <w:rsid w:val="001E2EA6"/>
    <w:rsid w:val="00202245"/>
    <w:rsid w:val="002568BC"/>
    <w:rsid w:val="002628A3"/>
    <w:rsid w:val="00290151"/>
    <w:rsid w:val="0029059F"/>
    <w:rsid w:val="002A6A68"/>
    <w:rsid w:val="003232D7"/>
    <w:rsid w:val="00326236"/>
    <w:rsid w:val="0033588F"/>
    <w:rsid w:val="003716BC"/>
    <w:rsid w:val="003A3B9A"/>
    <w:rsid w:val="003A4D81"/>
    <w:rsid w:val="003C5CC7"/>
    <w:rsid w:val="004003F4"/>
    <w:rsid w:val="00402811"/>
    <w:rsid w:val="0046711E"/>
    <w:rsid w:val="0047116F"/>
    <w:rsid w:val="00481DCF"/>
    <w:rsid w:val="00502520"/>
    <w:rsid w:val="005034E9"/>
    <w:rsid w:val="0051031E"/>
    <w:rsid w:val="005212AF"/>
    <w:rsid w:val="00523B58"/>
    <w:rsid w:val="005334A1"/>
    <w:rsid w:val="00542964"/>
    <w:rsid w:val="0054380E"/>
    <w:rsid w:val="005643B1"/>
    <w:rsid w:val="00584DD6"/>
    <w:rsid w:val="005C5EE4"/>
    <w:rsid w:val="005C6911"/>
    <w:rsid w:val="00610E1A"/>
    <w:rsid w:val="00704E20"/>
    <w:rsid w:val="00711E3B"/>
    <w:rsid w:val="007755C8"/>
    <w:rsid w:val="007846DC"/>
    <w:rsid w:val="007E66BE"/>
    <w:rsid w:val="00813907"/>
    <w:rsid w:val="00864A1E"/>
    <w:rsid w:val="00872659"/>
    <w:rsid w:val="00877480"/>
    <w:rsid w:val="008833F5"/>
    <w:rsid w:val="008A59D7"/>
    <w:rsid w:val="008B7385"/>
    <w:rsid w:val="0091613C"/>
    <w:rsid w:val="00945D57"/>
    <w:rsid w:val="009475F6"/>
    <w:rsid w:val="009508B2"/>
    <w:rsid w:val="009D3A38"/>
    <w:rsid w:val="009D5006"/>
    <w:rsid w:val="009D6C50"/>
    <w:rsid w:val="00A32A2A"/>
    <w:rsid w:val="00AB3393"/>
    <w:rsid w:val="00AB6185"/>
    <w:rsid w:val="00AD5B79"/>
    <w:rsid w:val="00B52209"/>
    <w:rsid w:val="00B57FDF"/>
    <w:rsid w:val="00BC6A48"/>
    <w:rsid w:val="00C01EFD"/>
    <w:rsid w:val="00C238D8"/>
    <w:rsid w:val="00C771F6"/>
    <w:rsid w:val="00CD673A"/>
    <w:rsid w:val="00D01B2F"/>
    <w:rsid w:val="00D20276"/>
    <w:rsid w:val="00D445EC"/>
    <w:rsid w:val="00D74C20"/>
    <w:rsid w:val="00D81153"/>
    <w:rsid w:val="00DA079C"/>
    <w:rsid w:val="00DA4B2F"/>
    <w:rsid w:val="00DC1D30"/>
    <w:rsid w:val="00E1080E"/>
    <w:rsid w:val="00EB7C42"/>
    <w:rsid w:val="00F267E5"/>
    <w:rsid w:val="00F34C66"/>
    <w:rsid w:val="00F6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style="mso-position-horizontal:center;mso-height-percent:200;mso-width-relative:margin;mso-height-relative:margin;v-text-anchor:middle" fillcolor="white">
      <v:fill color="white"/>
      <v:stroke weight=".5pt"/>
      <v:textbox style="mso-fit-shape-to-text:t" inset="5.85pt,1.07mm,5.85pt,1.07mm"/>
    </o:shapedefaults>
    <o:shapelayout v:ext="edit">
      <o:idmap v:ext="edit" data="1"/>
      <o:rules v:ext="edit">
        <o:r id="V:Rule2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9F"/>
    <w:pPr>
      <w:widowControl w:val="0"/>
      <w:jc w:val="both"/>
    </w:pPr>
    <w:rPr>
      <w:rFonts w:ascii="ＭＳ 明朝" w:eastAsia="ＭＳ 明朝" w:hAnsi="Times New Roman" w:cs="Times New Roman"/>
      <w:color w:val="000000"/>
      <w:spacing w:val="1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8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28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3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3A38"/>
  </w:style>
  <w:style w:type="paragraph" w:styleId="a8">
    <w:name w:val="footer"/>
    <w:basedOn w:val="a"/>
    <w:link w:val="a9"/>
    <w:uiPriority w:val="99"/>
    <w:unhideWhenUsed/>
    <w:rsid w:val="009D3A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3A38"/>
  </w:style>
  <w:style w:type="paragraph" w:styleId="aa">
    <w:name w:val="List Paragraph"/>
    <w:basedOn w:val="a"/>
    <w:uiPriority w:val="34"/>
    <w:qFormat/>
    <w:rsid w:val="00610E1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yutaka</dc:creator>
  <cp:lastModifiedBy>yutaka</cp:lastModifiedBy>
  <cp:revision>2</cp:revision>
  <cp:lastPrinted>2016-11-17T07:48:00Z</cp:lastPrinted>
  <dcterms:created xsi:type="dcterms:W3CDTF">2017-03-04T13:33:00Z</dcterms:created>
  <dcterms:modified xsi:type="dcterms:W3CDTF">2017-03-04T13:33:00Z</dcterms:modified>
</cp:coreProperties>
</file>