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546" w:rsidRPr="00BA2546" w:rsidRDefault="00BA2546" w:rsidP="00BA2546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実験39 </w:t>
      </w:r>
      <w:r w:rsidRPr="00402811">
        <w:rPr>
          <w:rFonts w:asciiTheme="majorEastAsia" w:eastAsiaTheme="majorEastAsia" w:hAnsiTheme="majorEastAsia" w:hint="eastAsia"/>
          <w:sz w:val="32"/>
          <w:szCs w:val="32"/>
        </w:rPr>
        <w:t>交流回路</w:t>
      </w:r>
      <w:r>
        <w:rPr>
          <w:rFonts w:asciiTheme="majorEastAsia" w:eastAsiaTheme="majorEastAsia" w:hAnsiTheme="majorEastAsia" w:hint="eastAsia"/>
          <w:sz w:val="32"/>
          <w:szCs w:val="32"/>
        </w:rPr>
        <w:t>（</w:t>
      </w:r>
      <w:r w:rsidRPr="00BA2546">
        <w:rPr>
          <w:rFonts w:asciiTheme="majorEastAsia" w:eastAsiaTheme="majorEastAsia" w:hAnsiTheme="majorEastAsia" w:cs="ＭＳ 明朝" w:hint="eastAsia"/>
          <w:color w:val="000000"/>
          <w:kern w:val="0"/>
          <w:sz w:val="32"/>
          <w:szCs w:val="32"/>
        </w:rPr>
        <w:t>コイルに流れる電流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32"/>
          <w:szCs w:val="32"/>
        </w:rPr>
        <w:t>）</w:t>
      </w:r>
    </w:p>
    <w:p w:rsidR="00402811" w:rsidRDefault="00402811" w:rsidP="0040281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:rsidR="00BD506A" w:rsidRDefault="00BA2546" w:rsidP="00CD4D45">
      <w:pPr>
        <w:suppressAutoHyphens/>
        <w:wordWrap w:val="0"/>
        <w:autoSpaceDE w:val="0"/>
        <w:autoSpaceDN w:val="0"/>
        <w:ind w:left="625" w:hangingChars="300" w:hanging="62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【</w:t>
      </w:r>
      <w:r w:rsidR="00402811" w:rsidRPr="0040281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目的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】</w:t>
      </w:r>
      <w:r w:rsidR="00CD4D45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コイル</w:t>
      </w:r>
      <w:r w:rsidR="00402811" w:rsidRPr="0040281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の両端の電圧と流れる電流との位相が違うことを確認し，電圧，電流，</w:t>
      </w:r>
    </w:p>
    <w:p w:rsidR="00402811" w:rsidRPr="00CD4D45" w:rsidRDefault="00BA2546" w:rsidP="00BD506A">
      <w:pPr>
        <w:suppressAutoHyphens/>
        <w:wordWrap w:val="0"/>
        <w:autoSpaceDE w:val="0"/>
        <w:autoSpaceDN w:val="0"/>
        <w:ind w:leftChars="300" w:left="65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="00402811" w:rsidRPr="0040281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リアクタンスの間の関係を調べる。</w:t>
      </w:r>
    </w:p>
    <w:p w:rsidR="00402811" w:rsidRPr="00BA2546" w:rsidRDefault="00402811" w:rsidP="0040281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BA2546" w:rsidRDefault="00BA2546" w:rsidP="00CD4D45">
      <w:pPr>
        <w:suppressAutoHyphens/>
        <w:wordWrap w:val="0"/>
        <w:autoSpaceDE w:val="0"/>
        <w:autoSpaceDN w:val="0"/>
        <w:ind w:left="625" w:hangingChars="300" w:hanging="62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【</w:t>
      </w:r>
      <w:r w:rsidR="00402811" w:rsidRPr="0040281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器具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】</w:t>
      </w:r>
      <w:r w:rsidR="00CD4D45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コイル</w:t>
      </w:r>
      <w:r w:rsidR="00402811" w:rsidRPr="0040281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，抵抗（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100</w:t>
      </w:r>
      <w:r w:rsidR="0040281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Ω</w:t>
      </w:r>
      <w:r w:rsidR="00402811" w:rsidRPr="0040281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），デジタルマルチテスター，コード，</w:t>
      </w:r>
      <w:r w:rsidR="0040281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交流電源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，</w:t>
      </w:r>
    </w:p>
    <w:p w:rsidR="00402811" w:rsidRPr="00CD4D45" w:rsidRDefault="005C61A3" w:rsidP="00BA2546">
      <w:pPr>
        <w:suppressAutoHyphens/>
        <w:wordWrap w:val="0"/>
        <w:autoSpaceDE w:val="0"/>
        <w:autoSpaceDN w:val="0"/>
        <w:ind w:leftChars="200" w:left="437" w:firstLineChars="200" w:firstLine="417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0"/>
          <w:szCs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4034486</wp:posOffset>
            </wp:positionH>
            <wp:positionV relativeFrom="paragraph">
              <wp:posOffset>130175</wp:posOffset>
            </wp:positionV>
            <wp:extent cx="1228725" cy="1581150"/>
            <wp:effectExtent l="0" t="0" r="9525" b="0"/>
            <wp:wrapSquare wrapText="bothSides"/>
            <wp:docPr id="8" name="図 7" descr="RL回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L回路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2811" w:rsidRPr="0040281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コンパス，分度器，電卓</w:t>
      </w:r>
    </w:p>
    <w:p w:rsidR="00402811" w:rsidRPr="00402811" w:rsidRDefault="00610E1A" w:rsidP="0040281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0"/>
          <w:szCs w:val="20"/>
        </w:rPr>
        <w:t xml:space="preserve">                     </w:t>
      </w:r>
    </w:p>
    <w:p w:rsidR="00402811" w:rsidRPr="00402811" w:rsidRDefault="00BA2546" w:rsidP="0040281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【</w:t>
      </w:r>
      <w:r w:rsidR="0040281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方法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】</w:t>
      </w:r>
      <w:r w:rsidR="00402811" w:rsidRPr="0040281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</w:p>
    <w:p w:rsidR="00402811" w:rsidRPr="00BA2546" w:rsidRDefault="00BA2546" w:rsidP="00BA2546">
      <w:pPr>
        <w:suppressAutoHyphens/>
        <w:wordWrap w:val="0"/>
        <w:autoSpaceDE w:val="0"/>
        <w:autoSpaceDN w:val="0"/>
        <w:ind w:rightChars="1110" w:right="2423" w:firstLineChars="200" w:firstLine="417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(1) </w:t>
      </w:r>
      <w:r w:rsidR="00402811" w:rsidRPr="00BA254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下の図１のように回路を組み立て，電源電圧（</w:t>
      </w:r>
      <w:r w:rsidR="001E2EA6" w:rsidRPr="00BA2546">
        <w:rPr>
          <w:rFonts w:ascii="Bell MT" w:eastAsia="ＭＳ ゴシック" w:hAnsi="Bell MT" w:cs="ＭＳ 明朝"/>
          <w:i/>
          <w:color w:val="000000"/>
          <w:kern w:val="0"/>
          <w:sz w:val="22"/>
        </w:rPr>
        <w:t>V</w:t>
      </w:r>
      <w:r w:rsidR="00402811" w:rsidRPr="00BA254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），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       </w:t>
      </w:r>
      <w:r w:rsidR="005C61A3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</w:t>
      </w:r>
      <w:r w:rsidR="00A108DE" w:rsidRPr="00BA254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コイル</w:t>
      </w:r>
      <w:r w:rsidR="00402811" w:rsidRPr="00BA254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の両端の電圧</w:t>
      </w:r>
      <w:r w:rsidR="009D3A38" w:rsidRPr="00BA254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 (</w:t>
      </w:r>
      <w:r w:rsidR="009D3A38" w:rsidRPr="00BA2546">
        <w:rPr>
          <w:rFonts w:ascii="Bell MT" w:eastAsia="ＭＳ 明朝" w:hAnsi="Bell MT" w:cs="ＭＳ 明朝"/>
          <w:i/>
          <w:color w:val="000000"/>
          <w:kern w:val="0"/>
          <w:sz w:val="22"/>
        </w:rPr>
        <w:t>V</w:t>
      </w:r>
      <w:r w:rsidR="00A108DE" w:rsidRPr="00BA2546">
        <w:rPr>
          <w:rFonts w:ascii="Bell MT" w:eastAsia="ＭＳ 明朝" w:hAnsi="Bell MT" w:cs="ＭＳ 明朝" w:hint="eastAsia"/>
          <w:color w:val="000000"/>
          <w:kern w:val="0"/>
          <w:sz w:val="22"/>
          <w:vertAlign w:val="subscript"/>
        </w:rPr>
        <w:t>C</w:t>
      </w:r>
      <w:r w:rsidR="009D3A38" w:rsidRPr="00BA254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)</w:t>
      </w:r>
      <w:r w:rsidR="00402811" w:rsidRPr="00BA254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と抵抗の両端の電圧</w:t>
      </w:r>
      <w:r w:rsidR="009D3A38" w:rsidRPr="00BA254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</w:t>
      </w:r>
      <w:r w:rsidR="009D3A38" w:rsidRPr="00BA2546">
        <w:rPr>
          <w:rFonts w:ascii="Bell MT" w:eastAsia="ＭＳ ゴシック" w:hAnsi="Bell MT" w:cs="ＭＳ 明朝"/>
          <w:i/>
          <w:color w:val="000000"/>
          <w:kern w:val="0"/>
          <w:sz w:val="22"/>
        </w:rPr>
        <w:t>V</w:t>
      </w:r>
      <w:r w:rsidR="009D3A38" w:rsidRPr="00BA2546">
        <w:rPr>
          <w:rFonts w:ascii="Bell MT" w:eastAsia="ＭＳ ゴシック" w:hAnsi="Bell MT" w:cs="ＭＳ 明朝" w:hint="eastAsia"/>
          <w:color w:val="000000"/>
          <w:kern w:val="0"/>
          <w:sz w:val="22"/>
          <w:vertAlign w:val="subscript"/>
        </w:rPr>
        <w:t>R</w:t>
      </w:r>
      <w:r w:rsidR="009D3A38" w:rsidRPr="00BA254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）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        </w:t>
      </w:r>
      <w:r w:rsidR="005C61A3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</w:t>
      </w:r>
      <w:r w:rsidR="00402811" w:rsidRPr="00BA254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を測る。</w:t>
      </w:r>
    </w:p>
    <w:p w:rsidR="00F34C66" w:rsidRDefault="00A41041" w:rsidP="00610E1A">
      <w:pPr>
        <w:suppressAutoHyphens/>
        <w:wordWrap w:val="0"/>
        <w:autoSpaceDE w:val="0"/>
        <w:autoSpaceDN w:val="0"/>
        <w:ind w:leftChars="182" w:left="397" w:firstLine="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4766310</wp:posOffset>
                </wp:positionH>
                <wp:positionV relativeFrom="paragraph">
                  <wp:posOffset>212090</wp:posOffset>
                </wp:positionV>
                <wp:extent cx="480060" cy="276225"/>
                <wp:effectExtent l="5080" t="12065" r="10160" b="698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1A3" w:rsidRDefault="00D947A6">
                            <w:r>
                              <w:rPr>
                                <w:rFonts w:hint="eastAsia"/>
                              </w:rPr>
                              <w:t>図</w:t>
                            </w:r>
                            <w:r w:rsidR="005C61A3">
                              <w:rPr>
                                <w:rFonts w:hint="eastAsia"/>
                              </w:rPr>
                              <w:t>1</w:t>
                            </w:r>
                          </w:p>
                          <w:p w:rsidR="00D947A6" w:rsidRDefault="00D947A6">
                            <w:r>
                              <w:rPr>
                                <w:rFonts w:hint="eastAsia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75.3pt;margin-top:16.7pt;width:37.8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" strokecolor="white [3212]">
                <v:textbox inset="5.85pt,.7pt,5.85pt,.7pt">
                  <w:txbxContent>
                    <w:p w:rsidR="005C61A3" w:rsidRDefault="00D947A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図</w:t>
                      </w:r>
                      <w:r w:rsidR="005C61A3">
                        <w:rPr>
                          <w:rFonts w:hint="eastAsia"/>
                        </w:rPr>
                        <w:t>1</w:t>
                      </w:r>
                    </w:p>
                    <w:p w:rsidR="00D947A6" w:rsidRDefault="00D947A6">
                      <w:r>
                        <w:rPr>
                          <w:rFonts w:hint="eastAsia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="00BA2546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(</w:t>
      </w:r>
      <w:r w:rsidR="001E2EA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2)</w:t>
      </w:r>
      <w:r w:rsidR="00402811" w:rsidRPr="0040281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これらの電圧の間に成り立つ関係を確かめる。</w:t>
      </w:r>
    </w:p>
    <w:p w:rsidR="00F34C66" w:rsidRPr="00F34C66" w:rsidRDefault="00F34C66" w:rsidP="00F34C66">
      <w:pPr>
        <w:suppressAutoHyphens/>
        <w:wordWrap w:val="0"/>
        <w:autoSpaceDE w:val="0"/>
        <w:autoSpaceDN w:val="0"/>
        <w:ind w:left="398" w:hangingChars="191" w:hanging="398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     ※</w:t>
      </w:r>
      <w:r w:rsidR="00BA254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 </w:t>
      </w:r>
      <w:r w:rsidRPr="00F34C66">
        <w:rPr>
          <w:rFonts w:ascii="Bell MT" w:eastAsia="ＭＳ ゴシック" w:hAnsi="Bell MT" w:cs="ＭＳ 明朝"/>
          <w:i/>
          <w:color w:val="000000"/>
          <w:kern w:val="0"/>
          <w:sz w:val="24"/>
          <w:szCs w:val="24"/>
        </w:rPr>
        <w:t>V</w:t>
      </w:r>
      <w:r w:rsidRPr="00F34C66">
        <w:rPr>
          <w:rFonts w:ascii="Bell MT" w:eastAsia="ＭＳ ゴシック" w:hAnsi="Bell MT" w:cs="ＭＳ 明朝" w:hint="eastAsia"/>
          <w:i/>
          <w:color w:val="000000"/>
          <w:kern w:val="0"/>
          <w:sz w:val="24"/>
          <w:szCs w:val="24"/>
        </w:rPr>
        <w:t>=</w:t>
      </w:r>
      <w:r w:rsidRPr="00F34C66">
        <w:rPr>
          <w:rFonts w:ascii="Bell MT" w:eastAsia="ＭＳ 明朝" w:hAnsi="Bell MT" w:cs="ＭＳ 明朝"/>
          <w:i/>
          <w:color w:val="000000"/>
          <w:kern w:val="0"/>
          <w:sz w:val="24"/>
          <w:szCs w:val="24"/>
        </w:rPr>
        <w:t>V</w:t>
      </w:r>
      <w:r w:rsidR="00A108D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vertAlign w:val="subscript"/>
        </w:rPr>
        <w:t>C</w:t>
      </w:r>
      <w:r w:rsidRPr="00F34C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+</w:t>
      </w:r>
      <w:r w:rsidRPr="00F34C66">
        <w:rPr>
          <w:rFonts w:ascii="Bell MT" w:eastAsia="ＭＳ ゴシック" w:hAnsi="Bell MT" w:cs="ＭＳ 明朝"/>
          <w:i/>
          <w:color w:val="000000"/>
          <w:kern w:val="0"/>
          <w:sz w:val="24"/>
          <w:szCs w:val="24"/>
        </w:rPr>
        <w:t>V</w:t>
      </w:r>
      <w:r w:rsidRPr="00F34C66">
        <w:rPr>
          <w:rFonts w:ascii="Bell MT" w:eastAsia="ＭＳ ゴシック" w:hAnsi="Bell MT" w:cs="ＭＳ 明朝" w:hint="eastAsia"/>
          <w:color w:val="000000"/>
          <w:kern w:val="0"/>
          <w:sz w:val="24"/>
          <w:szCs w:val="24"/>
          <w:vertAlign w:val="subscript"/>
        </w:rPr>
        <w:t>R</w:t>
      </w:r>
    </w:p>
    <w:p w:rsidR="00F34C66" w:rsidRDefault="00026FCC" w:rsidP="00610E1A">
      <w:pPr>
        <w:suppressAutoHyphens/>
        <w:wordWrap w:val="0"/>
        <w:autoSpaceDE w:val="0"/>
        <w:autoSpaceDN w:val="0"/>
        <w:spacing w:line="320" w:lineRule="exact"/>
        <w:ind w:leftChars="182" w:left="822" w:hanging="425"/>
        <w:jc w:val="left"/>
        <w:textAlignment w:val="baseline"/>
        <w:rPr>
          <w:rFonts w:ascii="Bell MT" w:eastAsia="ＭＳ 明朝" w:hAnsi="Bell MT" w:cs="ＭＳ 明朝"/>
          <w:color w:val="000000"/>
          <w:kern w:val="0"/>
          <w:sz w:val="20"/>
          <w:szCs w:val="20"/>
        </w:rPr>
      </w:pPr>
      <w:r>
        <w:rPr>
          <w:rFonts w:ascii="Bell MT" w:eastAsia="ＭＳ 明朝" w:hAnsi="Bell MT" w:cs="ＭＳ 明朝" w:hint="eastAsia"/>
          <w:i/>
          <w:noProof/>
          <w:color w:val="000000"/>
          <w:kern w:val="0"/>
          <w:sz w:val="20"/>
          <w:szCs w:val="2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3912870</wp:posOffset>
            </wp:positionH>
            <wp:positionV relativeFrom="paragraph">
              <wp:posOffset>312420</wp:posOffset>
            </wp:positionV>
            <wp:extent cx="2114550" cy="1619250"/>
            <wp:effectExtent l="19050" t="0" r="0" b="0"/>
            <wp:wrapSquare wrapText="bothSides"/>
            <wp:docPr id="9" name="図 8" descr="LR回路電圧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R回路電圧図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4C66" w:rsidRPr="00F34C66">
        <w:rPr>
          <w:rFonts w:ascii="Bell MT" w:eastAsia="ＭＳ 明朝" w:hAnsi="Bell MT" w:cs="ＭＳ 明朝" w:hint="eastAsia"/>
          <w:i/>
          <w:color w:val="000000"/>
          <w:kern w:val="0"/>
          <w:sz w:val="20"/>
          <w:szCs w:val="20"/>
        </w:rPr>
        <w:t xml:space="preserve">   </w:t>
      </w:r>
      <w:r w:rsidR="00BA2546">
        <w:rPr>
          <w:rFonts w:ascii="Bell MT" w:eastAsia="ＭＳ 明朝" w:hAnsi="Bell MT" w:cs="ＭＳ 明朝"/>
          <w:i/>
          <w:color w:val="000000"/>
          <w:kern w:val="0"/>
          <w:sz w:val="20"/>
          <w:szCs w:val="20"/>
        </w:rPr>
        <w:t xml:space="preserve"> </w:t>
      </w:r>
      <w:r w:rsidR="00F34C66" w:rsidRPr="00F34C66">
        <w:rPr>
          <w:rFonts w:ascii="Bell MT" w:eastAsia="ＭＳ 明朝" w:hAnsi="Bell MT" w:cs="ＭＳ 明朝" w:hint="eastAsia"/>
          <w:color w:val="000000"/>
          <w:kern w:val="0"/>
          <w:sz w:val="20"/>
          <w:szCs w:val="20"/>
        </w:rPr>
        <w:t>が成り立っていないことを</w:t>
      </w:r>
      <w:r w:rsidR="00F34C66">
        <w:rPr>
          <w:rFonts w:ascii="Bell MT" w:eastAsia="ＭＳ 明朝" w:hAnsi="Bell MT" w:cs="ＭＳ 明朝" w:hint="eastAsia"/>
          <w:color w:val="000000"/>
          <w:kern w:val="0"/>
          <w:sz w:val="20"/>
          <w:szCs w:val="20"/>
        </w:rPr>
        <w:t>確認し，この関係が成り立</w:t>
      </w:r>
      <w:r w:rsidR="00610E1A">
        <w:rPr>
          <w:rFonts w:ascii="Bell MT" w:eastAsia="ＭＳ 明朝" w:hAnsi="Bell MT" w:cs="ＭＳ 明朝" w:hint="eastAsia"/>
          <w:color w:val="000000"/>
          <w:kern w:val="0"/>
          <w:sz w:val="20"/>
          <w:szCs w:val="20"/>
        </w:rPr>
        <w:t xml:space="preserve"> </w:t>
      </w:r>
      <w:r w:rsidR="00F34C66">
        <w:rPr>
          <w:rFonts w:ascii="Bell MT" w:eastAsia="ＭＳ 明朝" w:hAnsi="Bell MT" w:cs="ＭＳ 明朝" w:hint="eastAsia"/>
          <w:color w:val="000000"/>
          <w:kern w:val="0"/>
          <w:sz w:val="20"/>
          <w:szCs w:val="20"/>
        </w:rPr>
        <w:t>つようにするにはどうすればよいかを考える。</w:t>
      </w:r>
      <w:r w:rsidR="00D01B2F">
        <w:rPr>
          <w:rFonts w:ascii="Bell MT" w:eastAsia="ＭＳ 明朝" w:hAnsi="Bell MT" w:cs="ＭＳ 明朝" w:hint="eastAsia"/>
          <w:color w:val="000000"/>
          <w:kern w:val="0"/>
          <w:sz w:val="20"/>
          <w:szCs w:val="20"/>
        </w:rPr>
        <w:t xml:space="preserve">　</w:t>
      </w:r>
    </w:p>
    <w:p w:rsidR="00326236" w:rsidRPr="005C61A3" w:rsidRDefault="00326236" w:rsidP="00610E1A">
      <w:pPr>
        <w:suppressAutoHyphens/>
        <w:wordWrap w:val="0"/>
        <w:autoSpaceDE w:val="0"/>
        <w:autoSpaceDN w:val="0"/>
        <w:spacing w:line="320" w:lineRule="exact"/>
        <w:ind w:leftChars="182" w:left="822" w:hanging="425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</w:p>
    <w:p w:rsidR="00610E1A" w:rsidRPr="00460216" w:rsidRDefault="00BA2546" w:rsidP="00640D59">
      <w:pPr>
        <w:pStyle w:val="ac"/>
        <w:spacing w:line="340" w:lineRule="exact"/>
        <w:ind w:left="850" w:hanging="425"/>
        <w:rPr>
          <w:rFonts w:ascii="ＭＳ 明朝" w:hAnsi="ＭＳ 明朝"/>
          <w:kern w:val="0"/>
          <w:vertAlign w:val="subscript"/>
        </w:rPr>
      </w:pPr>
      <w:r>
        <w:rPr>
          <w:rFonts w:ascii="ＭＳ 明朝" w:hAnsi="ＭＳ 明朝"/>
          <w:kern w:val="0"/>
          <w:sz w:val="20"/>
          <w:szCs w:val="20"/>
        </w:rPr>
        <w:t>(</w:t>
      </w:r>
      <w:r w:rsidR="00640D59" w:rsidRPr="00640D59">
        <w:rPr>
          <w:rFonts w:ascii="ＭＳ 明朝" w:hAnsi="ＭＳ 明朝" w:hint="eastAsia"/>
          <w:kern w:val="0"/>
          <w:sz w:val="20"/>
          <w:szCs w:val="20"/>
        </w:rPr>
        <w:t>3)</w:t>
      </w:r>
      <w:r w:rsidR="00640D59">
        <w:rPr>
          <w:rFonts w:ascii="ＭＳ 明朝" w:hAnsi="ＭＳ 明朝" w:hint="eastAsia"/>
          <w:kern w:val="0"/>
          <w:sz w:val="20"/>
          <w:szCs w:val="20"/>
        </w:rPr>
        <w:t xml:space="preserve">　</w:t>
      </w:r>
      <w:r w:rsidR="00877480" w:rsidRPr="00460216">
        <w:rPr>
          <w:rFonts w:ascii="ＭＳ 明朝" w:hAnsi="ＭＳ 明朝" w:hint="eastAsia"/>
          <w:kern w:val="0"/>
          <w:sz w:val="20"/>
          <w:szCs w:val="20"/>
        </w:rPr>
        <w:t>右</w:t>
      </w:r>
      <w:r w:rsidR="002A6A68" w:rsidRPr="00460216">
        <w:rPr>
          <w:rFonts w:ascii="ＭＳ 明朝" w:hAnsi="ＭＳ 明朝" w:hint="eastAsia"/>
          <w:kern w:val="0"/>
          <w:sz w:val="20"/>
          <w:szCs w:val="20"/>
        </w:rPr>
        <w:t>の図２を参考にして</w:t>
      </w:r>
      <w:r w:rsidR="00284E54" w:rsidRPr="00BA2546">
        <w:rPr>
          <w:i/>
          <w:kern w:val="0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326236" w:rsidRPr="00BA2546">
              <w:rPr>
                <w:rFonts w:hint="eastAsia"/>
                <w:i/>
                <w:kern w:val="0"/>
                <w:sz w:val="11"/>
              </w:rPr>
              <w:t>→</w:t>
            </w:r>
          </w:rt>
          <w:rubyBase>
            <w:r w:rsidR="00326236" w:rsidRPr="00BA2546">
              <w:rPr>
                <w:rFonts w:hint="eastAsia"/>
                <w:i/>
                <w:kern w:val="0"/>
              </w:rPr>
              <w:t>V</w:t>
            </w:r>
          </w:rubyBase>
        </w:ruby>
      </w:r>
      <w:r w:rsidR="00026FCC" w:rsidRPr="00460216">
        <w:rPr>
          <w:rFonts w:ascii="ＭＳ 明朝" w:hAnsi="ＭＳ 明朝" w:hint="eastAsia"/>
          <w:kern w:val="0"/>
          <w:vertAlign w:val="subscript"/>
        </w:rPr>
        <w:t>L</w:t>
      </w:r>
      <w:r w:rsidR="00326236" w:rsidRPr="00460216">
        <w:rPr>
          <w:rFonts w:ascii="ＭＳ 明朝" w:hAnsi="ＭＳ 明朝" w:hint="eastAsia"/>
          <w:kern w:val="0"/>
          <w:sz w:val="20"/>
          <w:szCs w:val="20"/>
        </w:rPr>
        <w:t>と</w:t>
      </w:r>
      <w:r w:rsidR="00284E54" w:rsidRPr="00460216">
        <w:rPr>
          <w:rFonts w:eastAsia="ＭＳ ゴシック"/>
          <w:kern w:val="0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326236" w:rsidRPr="00460216">
              <w:rPr>
                <w:rFonts w:eastAsia="ＭＳ ゴシック" w:hint="eastAsia"/>
                <w:kern w:val="0"/>
                <w:sz w:val="11"/>
              </w:rPr>
              <w:t>→</w:t>
            </w:r>
          </w:rt>
          <w:rubyBase>
            <w:r w:rsidR="00326236" w:rsidRPr="00460216">
              <w:rPr>
                <w:rFonts w:eastAsia="ＭＳ ゴシック" w:hint="eastAsia"/>
                <w:kern w:val="0"/>
              </w:rPr>
              <w:t>V</w:t>
            </w:r>
          </w:rubyBase>
        </w:ruby>
      </w:r>
      <w:r w:rsidR="00326236" w:rsidRPr="00460216">
        <w:rPr>
          <w:rFonts w:eastAsia="ＭＳ ゴシック" w:hint="eastAsia"/>
          <w:kern w:val="0"/>
          <w:vertAlign w:val="subscript"/>
        </w:rPr>
        <w:t>R</w:t>
      </w:r>
      <w:r w:rsidR="00326236" w:rsidRPr="00460216">
        <w:rPr>
          <w:rFonts w:ascii="ＭＳ 明朝" w:hAnsi="ＭＳ 明朝" w:hint="eastAsia"/>
          <w:kern w:val="0"/>
          <w:sz w:val="20"/>
          <w:szCs w:val="20"/>
        </w:rPr>
        <w:t>との足し算を作図し</w:t>
      </w:r>
      <w:r>
        <w:rPr>
          <w:rFonts w:ascii="ＭＳ 明朝" w:hAnsi="ＭＳ 明朝" w:hint="eastAsia"/>
          <w:kern w:val="0"/>
          <w:sz w:val="20"/>
          <w:szCs w:val="20"/>
        </w:rPr>
        <w:t>，</w:t>
      </w:r>
      <w:r w:rsidR="00284E54" w:rsidRPr="00460216">
        <w:rPr>
          <w:kern w:val="0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877480" w:rsidRPr="00460216">
              <w:rPr>
                <w:rFonts w:hint="eastAsia"/>
                <w:kern w:val="0"/>
                <w:sz w:val="11"/>
              </w:rPr>
              <w:t>→</w:t>
            </w:r>
          </w:rt>
          <w:rubyBase>
            <w:r w:rsidR="00877480" w:rsidRPr="00460216">
              <w:rPr>
                <w:rFonts w:hint="eastAsia"/>
                <w:kern w:val="0"/>
              </w:rPr>
              <w:t>V</w:t>
            </w:r>
          </w:rubyBase>
        </w:ruby>
      </w:r>
      <w:r w:rsidR="00026FCC" w:rsidRPr="00460216">
        <w:rPr>
          <w:rFonts w:ascii="ＭＳ 明朝" w:hAnsi="ＭＳ 明朝" w:hint="eastAsia"/>
          <w:kern w:val="0"/>
          <w:sz w:val="20"/>
          <w:szCs w:val="20"/>
        </w:rPr>
        <w:t>と</w:t>
      </w:r>
      <w:r w:rsidR="00284E54" w:rsidRPr="00460216">
        <w:rPr>
          <w:kern w:val="0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326236" w:rsidRPr="00460216">
              <w:rPr>
                <w:rFonts w:hint="eastAsia"/>
                <w:kern w:val="0"/>
                <w:sz w:val="11"/>
              </w:rPr>
              <w:t>→</w:t>
            </w:r>
          </w:rt>
          <w:rubyBase>
            <w:r w:rsidR="00326236" w:rsidRPr="00460216">
              <w:rPr>
                <w:rFonts w:hint="eastAsia"/>
                <w:kern w:val="0"/>
              </w:rPr>
              <w:t>V</w:t>
            </w:r>
          </w:rubyBase>
        </w:ruby>
      </w:r>
      <w:r w:rsidR="00026FCC" w:rsidRPr="00460216">
        <w:rPr>
          <w:rFonts w:ascii="ＭＳ 明朝" w:hAnsi="ＭＳ 明朝" w:hint="eastAsia"/>
          <w:kern w:val="0"/>
          <w:vertAlign w:val="subscript"/>
        </w:rPr>
        <w:t>L</w:t>
      </w:r>
      <w:r>
        <w:rPr>
          <w:rFonts w:ascii="ＭＳ 明朝" w:hAnsi="ＭＳ 明朝" w:hint="eastAsia"/>
          <w:kern w:val="0"/>
          <w:sz w:val="20"/>
          <w:szCs w:val="20"/>
        </w:rPr>
        <w:t>，</w:t>
      </w:r>
      <w:r w:rsidR="00402811" w:rsidRPr="00460216">
        <w:rPr>
          <w:rFonts w:ascii="ＭＳ 明朝" w:hAnsi="ＭＳ 明朝" w:hint="eastAsia"/>
          <w:kern w:val="0"/>
          <w:sz w:val="20"/>
          <w:szCs w:val="20"/>
        </w:rPr>
        <w:t>の位相</w:t>
      </w:r>
      <w:r w:rsidR="002A6A68" w:rsidRPr="00460216">
        <w:rPr>
          <w:rFonts w:ascii="ＭＳ 明朝" w:hAnsi="ＭＳ 明朝" w:hint="eastAsia"/>
          <w:kern w:val="0"/>
          <w:sz w:val="20"/>
          <w:szCs w:val="20"/>
        </w:rPr>
        <w:t>の</w:t>
      </w:r>
      <w:r w:rsidR="00402811" w:rsidRPr="00460216">
        <w:rPr>
          <w:rFonts w:ascii="ＭＳ 明朝" w:hAnsi="ＭＳ 明朝" w:hint="eastAsia"/>
          <w:kern w:val="0"/>
          <w:sz w:val="20"/>
          <w:szCs w:val="20"/>
        </w:rPr>
        <w:t>ずれ</w:t>
      </w:r>
      <w:r w:rsidR="00D445EC" w:rsidRPr="00460216">
        <w:rPr>
          <w:rFonts w:ascii="ＭＳ 明朝" w:hAnsi="ＭＳ 明朝" w:hint="eastAsia"/>
          <w:kern w:val="0"/>
          <w:sz w:val="20"/>
          <w:szCs w:val="20"/>
        </w:rPr>
        <w:t>α</w:t>
      </w:r>
      <w:r w:rsidR="002A6A68" w:rsidRPr="00460216">
        <w:rPr>
          <w:rFonts w:ascii="ＭＳ 明朝" w:hAnsi="ＭＳ 明朝" w:hint="eastAsia"/>
          <w:kern w:val="0"/>
          <w:sz w:val="20"/>
          <w:szCs w:val="20"/>
        </w:rPr>
        <w:t>を</w:t>
      </w:r>
      <w:r w:rsidR="002628A3" w:rsidRPr="00460216">
        <w:rPr>
          <w:rFonts w:ascii="ＭＳ 明朝" w:hAnsi="ＭＳ 明朝" w:hint="eastAsia"/>
          <w:kern w:val="0"/>
          <w:sz w:val="20"/>
          <w:szCs w:val="20"/>
        </w:rPr>
        <w:t>求める</w:t>
      </w:r>
      <w:r w:rsidR="002A6A68" w:rsidRPr="00460216">
        <w:rPr>
          <w:rFonts w:ascii="ＭＳ 明朝" w:hAnsi="ＭＳ 明朝" w:hint="eastAsia"/>
          <w:kern w:val="0"/>
          <w:sz w:val="20"/>
          <w:szCs w:val="20"/>
        </w:rPr>
        <w:t>。</w:t>
      </w:r>
    </w:p>
    <w:p w:rsidR="00610E1A" w:rsidRPr="00026FCC" w:rsidRDefault="00610E1A" w:rsidP="00704E2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:rsidR="00402811" w:rsidRPr="00CF7F9F" w:rsidRDefault="00402811" w:rsidP="00704E2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402811" w:rsidRPr="002A6A68" w:rsidRDefault="00BD506A" w:rsidP="0040281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【</w:t>
      </w:r>
      <w:r w:rsidR="00402811" w:rsidRPr="0040281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処理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】</w:t>
      </w:r>
      <w:r w:rsidR="00402811" w:rsidRPr="0040281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</w:p>
    <w:p w:rsidR="00704E20" w:rsidRDefault="00A41041" w:rsidP="00284E54">
      <w:pPr>
        <w:suppressAutoHyphens/>
        <w:wordWrap w:val="0"/>
        <w:autoSpaceDE w:val="0"/>
        <w:autoSpaceDN w:val="0"/>
        <w:spacing w:beforeLines="50" w:before="178"/>
        <w:ind w:leftChars="183" w:left="399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  <w:u w:val="thick" w:color="000000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4874895</wp:posOffset>
                </wp:positionH>
                <wp:positionV relativeFrom="paragraph">
                  <wp:posOffset>64770</wp:posOffset>
                </wp:positionV>
                <wp:extent cx="504825" cy="257175"/>
                <wp:effectExtent l="8890" t="7620" r="10160" b="1143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7A6" w:rsidRDefault="00D947A6">
                            <w:r>
                              <w:rPr>
                                <w:rFonts w:hint="eastAsia"/>
                              </w:rPr>
                              <w:t>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383.85pt;margin-top:5.1pt;width:39.7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" strokecolor="white [3212]">
                <v:textbox inset="5.85pt,.7pt,5.85pt,.7pt">
                  <w:txbxContent>
                    <w:p w:rsidR="00D947A6" w:rsidRDefault="00D947A6">
                      <w:r>
                        <w:rPr>
                          <w:rFonts w:hint="eastAsia"/>
                        </w:rPr>
                        <w:t>図</w:t>
                      </w:r>
                    </w:p>
                  </w:txbxContent>
                </v:textbox>
              </v:shape>
            </w:pict>
          </mc:Fallback>
        </mc:AlternateContent>
      </w:r>
      <w:r w:rsidR="00BA2546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(</w:t>
      </w:r>
      <w:r w:rsidR="002628A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1)</w:t>
      </w:r>
      <w:r w:rsidR="00402811" w:rsidRPr="0040281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="002628A3" w:rsidRPr="00F34C66">
        <w:rPr>
          <w:rFonts w:ascii="Bell MT" w:eastAsia="ＭＳ ゴシック" w:hAnsi="Bell MT" w:cs="ＭＳ 明朝"/>
          <w:i/>
          <w:color w:val="000000"/>
          <w:kern w:val="0"/>
          <w:sz w:val="24"/>
          <w:szCs w:val="24"/>
        </w:rPr>
        <w:t>V</w:t>
      </w:r>
      <w:r w:rsidR="00402811" w:rsidRPr="0040281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＝</w:t>
      </w:r>
      <w:r w:rsidR="00402811" w:rsidRPr="0040281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u w:val="thick" w:color="000000"/>
        </w:rPr>
        <w:t xml:space="preserve">　　　　　　　</w:t>
      </w:r>
      <w:r w:rsidR="00D837AF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V</w:t>
      </w:r>
      <w:r w:rsidR="00402811" w:rsidRPr="0040281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="00704E2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  </w:t>
      </w:r>
      <w:r w:rsidR="002628A3" w:rsidRPr="002628A3">
        <w:rPr>
          <w:rFonts w:ascii="Bell MT" w:eastAsia="ＭＳ 明朝" w:hAnsi="Bell MT" w:cs="ＭＳ 明朝"/>
          <w:i/>
          <w:color w:val="000000"/>
          <w:kern w:val="0"/>
          <w:sz w:val="24"/>
          <w:szCs w:val="24"/>
        </w:rPr>
        <w:t>V</w:t>
      </w:r>
      <w:r w:rsidR="00026FC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vertAlign w:val="subscript"/>
        </w:rPr>
        <w:t>L</w:t>
      </w:r>
      <w:r w:rsidR="00402811" w:rsidRPr="0040281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＝</w:t>
      </w:r>
      <w:r w:rsidR="00402811" w:rsidRPr="0040281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u w:val="thick" w:color="000000"/>
        </w:rPr>
        <w:t xml:space="preserve">　　　　　　　</w:t>
      </w:r>
      <w:r w:rsidR="00D837AF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V</w:t>
      </w:r>
    </w:p>
    <w:p w:rsidR="002628A3" w:rsidRPr="002628A3" w:rsidRDefault="00402811" w:rsidP="00284E54">
      <w:pPr>
        <w:suppressAutoHyphens/>
        <w:wordWrap w:val="0"/>
        <w:autoSpaceDE w:val="0"/>
        <w:autoSpaceDN w:val="0"/>
        <w:spacing w:beforeLines="50" w:before="178" w:afterLines="50" w:after="178"/>
        <w:ind w:leftChars="183" w:left="399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  <w:u w:val="thick" w:color="000000"/>
        </w:rPr>
      </w:pPr>
      <w:r w:rsidRPr="0040281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="00704E2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  </w:t>
      </w:r>
      <w:r w:rsidR="002628A3" w:rsidRPr="002628A3">
        <w:rPr>
          <w:rFonts w:ascii="Bell MT" w:eastAsia="ＭＳ ゴシック" w:hAnsi="Bell MT" w:cs="ＭＳ 明朝"/>
          <w:i/>
          <w:color w:val="000000"/>
          <w:kern w:val="0"/>
          <w:sz w:val="24"/>
          <w:szCs w:val="24"/>
        </w:rPr>
        <w:t>V</w:t>
      </w:r>
      <w:r w:rsidR="002628A3" w:rsidRPr="002628A3">
        <w:rPr>
          <w:rFonts w:ascii="Bell MT" w:eastAsia="ＭＳ ゴシック" w:hAnsi="Bell MT" w:cs="ＭＳ 明朝" w:hint="eastAsia"/>
          <w:color w:val="000000"/>
          <w:kern w:val="0"/>
          <w:sz w:val="24"/>
          <w:szCs w:val="24"/>
          <w:vertAlign w:val="subscript"/>
        </w:rPr>
        <w:t>R</w:t>
      </w:r>
      <w:r w:rsidRPr="0040281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＝</w:t>
      </w:r>
      <w:r w:rsidRPr="0040281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u w:val="thick" w:color="000000"/>
        </w:rPr>
        <w:t xml:space="preserve">　　　　　　　</w:t>
      </w:r>
      <w:r w:rsidR="00D837AF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V</w:t>
      </w:r>
    </w:p>
    <w:p w:rsidR="002628A3" w:rsidRDefault="00BA2546" w:rsidP="00284E54">
      <w:pPr>
        <w:suppressAutoHyphens/>
        <w:wordWrap w:val="0"/>
        <w:autoSpaceDE w:val="0"/>
        <w:autoSpaceDN w:val="0"/>
        <w:spacing w:afterLines="50" w:after="178"/>
        <w:ind w:leftChars="183" w:left="399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(</w:t>
      </w:r>
      <w:r w:rsidR="002628A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2)</w:t>
      </w:r>
      <w:r w:rsidR="00402811" w:rsidRPr="0040281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="002628A3" w:rsidRPr="002628A3">
        <w:rPr>
          <w:rFonts w:ascii="Bell MT" w:eastAsia="ＭＳ ゴシック" w:hAnsi="Bell MT" w:cs="ＭＳ 明朝"/>
          <w:i/>
          <w:color w:val="000000"/>
          <w:kern w:val="0"/>
          <w:sz w:val="24"/>
          <w:szCs w:val="24"/>
        </w:rPr>
        <w:t xml:space="preserve"> </w:t>
      </w:r>
      <w:r w:rsidR="002628A3" w:rsidRPr="00F34C66">
        <w:rPr>
          <w:rFonts w:ascii="Bell MT" w:eastAsia="ＭＳ ゴシック" w:hAnsi="Bell MT" w:cs="ＭＳ 明朝"/>
          <w:i/>
          <w:color w:val="000000"/>
          <w:kern w:val="0"/>
          <w:sz w:val="24"/>
          <w:szCs w:val="24"/>
        </w:rPr>
        <w:t>V</w:t>
      </w:r>
      <w:r w:rsidR="002628A3">
        <w:rPr>
          <w:rFonts w:ascii="Bell MT" w:eastAsia="ＭＳ ゴシック" w:hAnsi="Bell MT" w:cs="ＭＳ 明朝" w:hint="eastAsia"/>
          <w:i/>
          <w:color w:val="000000"/>
          <w:kern w:val="0"/>
          <w:sz w:val="24"/>
          <w:szCs w:val="24"/>
        </w:rPr>
        <w:t xml:space="preserve"> </w:t>
      </w:r>
      <w:r w:rsidR="00402811" w:rsidRPr="0040281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と電流</w:t>
      </w:r>
      <w:r w:rsidR="002628A3" w:rsidRPr="002628A3">
        <w:rPr>
          <w:rFonts w:ascii="Bell MT" w:eastAsia="ＭＳ 明朝" w:hAnsi="ＭＳ 明朝" w:cs="ＭＳ 明朝" w:hint="eastAsia"/>
          <w:i/>
          <w:color w:val="000000"/>
          <w:kern w:val="0"/>
          <w:sz w:val="24"/>
          <w:szCs w:val="24"/>
        </w:rPr>
        <w:t>I</w:t>
      </w:r>
      <w:r w:rsidR="00402811" w:rsidRPr="0040281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</w:t>
      </w:r>
      <w:r w:rsidR="002628A3" w:rsidRPr="009D3A38">
        <w:rPr>
          <w:rFonts w:ascii="Bell MT" w:eastAsia="ＭＳ ゴシック" w:hAnsi="Bell MT" w:cs="ＭＳ 明朝"/>
          <w:i/>
          <w:color w:val="000000"/>
          <w:kern w:val="0"/>
          <w:sz w:val="22"/>
        </w:rPr>
        <w:t>V</w:t>
      </w:r>
      <w:r w:rsidR="002628A3" w:rsidRPr="009D3A38">
        <w:rPr>
          <w:rFonts w:ascii="Bell MT" w:eastAsia="ＭＳ ゴシック" w:hAnsi="Bell MT" w:cs="ＭＳ 明朝" w:hint="eastAsia"/>
          <w:color w:val="000000"/>
          <w:kern w:val="0"/>
          <w:sz w:val="22"/>
          <w:vertAlign w:val="subscript"/>
        </w:rPr>
        <w:t>R</w:t>
      </w:r>
      <w:r w:rsidR="00402811" w:rsidRPr="0040281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と同位相）の位相のずれ</w:t>
      </w:r>
      <w:r w:rsidR="00704E2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 </w:t>
      </w:r>
      <w:r w:rsidR="00402811" w:rsidRPr="0040281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α</w:t>
      </w:r>
      <w:r w:rsidR="002628A3" w:rsidRPr="0040281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＝</w:t>
      </w:r>
      <w:r w:rsidR="002628A3" w:rsidRPr="0040281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u w:val="thick" w:color="000000"/>
        </w:rPr>
        <w:t xml:space="preserve">　　　　　　　</w:t>
      </w:r>
    </w:p>
    <w:p w:rsidR="00402811" w:rsidRPr="00402811" w:rsidRDefault="00402811" w:rsidP="0040281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 w:rsidRPr="0040281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</w:t>
      </w:r>
    </w:p>
    <w:p w:rsidR="00402811" w:rsidRPr="00402811" w:rsidRDefault="00BA2546" w:rsidP="00704E20">
      <w:pPr>
        <w:suppressAutoHyphens/>
        <w:wordWrap w:val="0"/>
        <w:autoSpaceDE w:val="0"/>
        <w:autoSpaceDN w:val="0"/>
        <w:ind w:leftChars="183" w:left="711" w:hangingChars="150" w:hanging="31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(</w:t>
      </w:r>
      <w:r w:rsidR="00704E2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3)</w:t>
      </w:r>
      <w:r w:rsidR="00402811" w:rsidRPr="0040281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="00660CDA" w:rsidRPr="00660CD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 </w:t>
      </w:r>
      <w:r w:rsidR="00660CD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抵抗</w:t>
      </w:r>
      <w:r w:rsidR="00660CDA" w:rsidRPr="00945D57">
        <w:rPr>
          <w:rFonts w:ascii="Bell MT" w:eastAsia="ＭＳ 明朝" w:hAnsi="Bell MT" w:cs="ＭＳ 明朝" w:hint="eastAsia"/>
          <w:i/>
          <w:color w:val="000000"/>
          <w:kern w:val="0"/>
          <w:sz w:val="24"/>
          <w:szCs w:val="24"/>
        </w:rPr>
        <w:t>R</w:t>
      </w:r>
      <w:r w:rsidR="00660CDA" w:rsidRPr="0040281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と</w:t>
      </w:r>
      <w:r w:rsidR="00660CDA" w:rsidRPr="009D3A38">
        <w:rPr>
          <w:rFonts w:ascii="Bell MT" w:eastAsia="ＭＳ ゴシック" w:hAnsi="Bell MT" w:cs="ＭＳ 明朝"/>
          <w:i/>
          <w:color w:val="000000"/>
          <w:kern w:val="0"/>
          <w:sz w:val="22"/>
        </w:rPr>
        <w:t>V</w:t>
      </w:r>
      <w:r w:rsidR="00660CDA" w:rsidRPr="009D3A38">
        <w:rPr>
          <w:rFonts w:ascii="Bell MT" w:eastAsia="ＭＳ ゴシック" w:hAnsi="Bell MT" w:cs="ＭＳ 明朝" w:hint="eastAsia"/>
          <w:color w:val="000000"/>
          <w:kern w:val="0"/>
          <w:sz w:val="22"/>
          <w:vertAlign w:val="subscript"/>
        </w:rPr>
        <w:t>R</w:t>
      </w:r>
      <w:r w:rsidR="00660CDA" w:rsidRPr="0040281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から電流</w:t>
      </w:r>
      <w:r w:rsidR="00660CDA" w:rsidRPr="00660CDA">
        <w:rPr>
          <w:rFonts w:ascii="Bell MT" w:eastAsia="ＭＳ 明朝" w:hAnsi="Bell MT" w:cs="ＭＳ 明朝" w:hint="eastAsia"/>
          <w:i/>
          <w:color w:val="000000"/>
          <w:kern w:val="0"/>
          <w:sz w:val="24"/>
          <w:szCs w:val="24"/>
        </w:rPr>
        <w:t>I</w:t>
      </w:r>
      <w:r w:rsidR="00660CDA" w:rsidRPr="00660CDA">
        <w:rPr>
          <w:rFonts w:ascii="Bell MT" w:eastAsia="ＭＳ 明朝" w:hAnsi="Bell MT" w:cs="ＭＳ 明朝" w:hint="eastAsia"/>
          <w:i/>
          <w:color w:val="000000"/>
          <w:kern w:val="0"/>
          <w:sz w:val="16"/>
          <w:szCs w:val="16"/>
        </w:rPr>
        <w:t xml:space="preserve"> </w:t>
      </w:r>
      <w:r w:rsidR="00660CD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を</w:t>
      </w:r>
      <w:r w:rsidR="00660CDA" w:rsidRPr="0040281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求</w:t>
      </w:r>
      <w:r w:rsidR="00660CD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め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，</w:t>
      </w:r>
      <w:r w:rsidR="00660CD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コイルの</w:t>
      </w:r>
      <w:r w:rsidR="00402811" w:rsidRPr="0040281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リアクタンス</w:t>
      </w:r>
      <w:r w:rsidR="00660CDA" w:rsidRPr="00660CDA">
        <w:rPr>
          <w:rFonts w:ascii="Bell MT" w:eastAsia="ＭＳ 明朝" w:hAnsi="Bell MT" w:cs="ＭＳ 明朝" w:hint="eastAsia"/>
          <w:i/>
          <w:color w:val="000000"/>
          <w:kern w:val="0"/>
          <w:sz w:val="24"/>
          <w:szCs w:val="24"/>
        </w:rPr>
        <w:t>X</w:t>
      </w:r>
      <w:r w:rsidR="00660CDA" w:rsidRPr="00660CDA">
        <w:rPr>
          <w:rFonts w:ascii="Bell MT" w:eastAsia="ＭＳ 明朝" w:hAnsi="Bell MT" w:cs="ＭＳ 明朝" w:hint="eastAsia"/>
          <w:color w:val="000000"/>
          <w:kern w:val="0"/>
          <w:sz w:val="16"/>
          <w:szCs w:val="16"/>
        </w:rPr>
        <w:t xml:space="preserve"> </w:t>
      </w:r>
      <w:r w:rsidR="00402811" w:rsidRPr="0040281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を求めよ。</w:t>
      </w:r>
      <w:r w:rsidR="00A4664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 </w:t>
      </w:r>
    </w:p>
    <w:p w:rsidR="00A46642" w:rsidRDefault="00A46642" w:rsidP="00945D5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0"/>
          <w:szCs w:val="20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683895</wp:posOffset>
            </wp:positionH>
            <wp:positionV relativeFrom="paragraph">
              <wp:posOffset>175895</wp:posOffset>
            </wp:positionV>
            <wp:extent cx="838200" cy="809625"/>
            <wp:effectExtent l="19050" t="0" r="0" b="0"/>
            <wp:wrapNone/>
            <wp:docPr id="11" name="図 10" descr="RL回路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L回路R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2811" w:rsidRPr="0040281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</w:t>
      </w:r>
    </w:p>
    <w:p w:rsidR="00A46642" w:rsidRPr="00A46642" w:rsidRDefault="00A46642" w:rsidP="00945D5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  <w:u w:val="singl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                     </w:t>
      </w:r>
      <w:r w:rsidRPr="00A4664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u w:val="single"/>
        </w:rPr>
        <w:t xml:space="preserve">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  A </w:t>
      </w:r>
    </w:p>
    <w:p w:rsidR="00A46642" w:rsidRDefault="00402811" w:rsidP="00945D5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40281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</w:t>
      </w:r>
    </w:p>
    <w:p w:rsidR="00945D57" w:rsidRDefault="00402811" w:rsidP="00945D5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40281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="00A4664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                    </w:t>
      </w:r>
      <w:r w:rsidR="00A46642" w:rsidRPr="00A4664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u w:val="single"/>
        </w:rPr>
        <w:t xml:space="preserve">            </w:t>
      </w:r>
      <w:r w:rsidR="00A4664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  Ω </w:t>
      </w:r>
    </w:p>
    <w:p w:rsidR="00A46642" w:rsidRDefault="00A46642" w:rsidP="00945D5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:rsidR="005C61A3" w:rsidRPr="00A46642" w:rsidRDefault="005C61A3" w:rsidP="00945D5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:rsidR="00402811" w:rsidRPr="00402811" w:rsidRDefault="00BA2546" w:rsidP="00945D57">
      <w:pPr>
        <w:suppressAutoHyphens/>
        <w:wordWrap w:val="0"/>
        <w:autoSpaceDE w:val="0"/>
        <w:autoSpaceDN w:val="0"/>
        <w:ind w:leftChars="61" w:left="398" w:hangingChars="127" w:hanging="265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lastRenderedPageBreak/>
        <w:t>(</w:t>
      </w:r>
      <w:r w:rsidR="00945D57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4)　</w:t>
      </w:r>
      <w:r w:rsidR="00A46642" w:rsidRPr="00D25324">
        <w:rPr>
          <w:rFonts w:ascii="Bell MT" w:eastAsia="ＭＳ 明朝" w:hAnsi="Bell MT" w:cs="ＭＳ 明朝" w:hint="eastAsia"/>
          <w:color w:val="000000"/>
          <w:kern w:val="0"/>
          <w:sz w:val="22"/>
        </w:rPr>
        <w:t>コイル</w:t>
      </w:r>
      <w:r w:rsidR="00402811" w:rsidRPr="0040281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のリアクタンスから，</w:t>
      </w:r>
      <w:r w:rsidR="00A4664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コイル</w:t>
      </w:r>
      <w:r w:rsidR="00402811" w:rsidRPr="0040281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の</w:t>
      </w:r>
      <w:r w:rsidR="00A4664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インダクタンス</w:t>
      </w:r>
      <w:r w:rsidR="00A46642">
        <w:rPr>
          <w:rFonts w:ascii="ＭＳ 明朝" w:eastAsia="ＭＳ 明朝" w:hAnsi="ＭＳ 明朝" w:cs="ＭＳ 明朝" w:hint="eastAsia"/>
          <w:i/>
          <w:color w:val="000000"/>
          <w:kern w:val="0"/>
          <w:sz w:val="24"/>
          <w:szCs w:val="24"/>
        </w:rPr>
        <w:t>L</w:t>
      </w:r>
      <w:r w:rsidR="00945D57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 </w:t>
      </w:r>
      <w:r w:rsidR="00402811" w:rsidRPr="0040281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を求めよ。　　</w:t>
      </w:r>
    </w:p>
    <w:p w:rsidR="00F267E5" w:rsidRDefault="00402811" w:rsidP="0040281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 w:rsidRPr="0040281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</w:t>
      </w:r>
    </w:p>
    <w:p w:rsidR="00F267E5" w:rsidRDefault="00F267E5" w:rsidP="0040281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D837AF" w:rsidRPr="00D837AF" w:rsidRDefault="00D837AF" w:rsidP="0040281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  <w:u w:val="single"/>
        </w:rPr>
      </w:pPr>
      <w:r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0"/>
          <w:szCs w:val="20"/>
        </w:rPr>
        <w:t xml:space="preserve">                                                  </w:t>
      </w:r>
      <w:r w:rsidRPr="00D837AF"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0"/>
          <w:szCs w:val="20"/>
          <w:u w:val="single"/>
        </w:rPr>
        <w:t xml:space="preserve">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 H</w:t>
      </w:r>
    </w:p>
    <w:p w:rsidR="00A46642" w:rsidRDefault="00A41041" w:rsidP="0040281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>
        <w:rPr>
          <w:rFonts w:ascii="ＭＳ 明朝" w:eastAsia="ＭＳ 明朝" w:hAnsi="Times New Roman" w:cs="Times New Roman"/>
          <w:noProof/>
          <w:color w:val="000000"/>
          <w:spacing w:val="12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855980</wp:posOffset>
                </wp:positionH>
                <wp:positionV relativeFrom="paragraph">
                  <wp:posOffset>-635</wp:posOffset>
                </wp:positionV>
                <wp:extent cx="0" cy="3629025"/>
                <wp:effectExtent l="58420" t="22225" r="55880" b="635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629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104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67.4pt;margin-top:-.05pt;width:0;height:285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">
                <v:stroke endarrow="block"/>
              </v:shape>
            </w:pict>
          </mc:Fallback>
        </mc:AlternateContent>
      </w:r>
    </w:p>
    <w:p w:rsidR="00A46642" w:rsidRDefault="00A46642" w:rsidP="0040281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A46642" w:rsidRDefault="00A46642" w:rsidP="0040281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A46642" w:rsidRDefault="00A46642" w:rsidP="0040281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F267E5" w:rsidRDefault="00F267E5" w:rsidP="0040281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F267E5" w:rsidRDefault="00F267E5" w:rsidP="0040281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F267E5" w:rsidRDefault="00F267E5" w:rsidP="0040281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F267E5" w:rsidRDefault="00F267E5" w:rsidP="0040281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F267E5" w:rsidRDefault="00F267E5" w:rsidP="0040281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F267E5" w:rsidRDefault="00F267E5" w:rsidP="0040281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F267E5" w:rsidRDefault="00F267E5" w:rsidP="0040281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F267E5" w:rsidRDefault="00F267E5" w:rsidP="0040281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F267E5" w:rsidRDefault="00F267E5" w:rsidP="0040281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F267E5" w:rsidRDefault="00F267E5" w:rsidP="0040281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F267E5" w:rsidRDefault="00F267E5" w:rsidP="0040281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F267E5" w:rsidRDefault="00A41041" w:rsidP="0040281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>
        <w:rPr>
          <w:rFonts w:ascii="ＭＳ 明朝" w:eastAsia="ＭＳ 明朝" w:hAnsi="Times New Roman" w:cs="Times New Roman"/>
          <w:noProof/>
          <w:color w:val="000000"/>
          <w:spacing w:val="12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589280</wp:posOffset>
                </wp:positionH>
                <wp:positionV relativeFrom="paragraph">
                  <wp:posOffset>154305</wp:posOffset>
                </wp:positionV>
                <wp:extent cx="4629150" cy="0"/>
                <wp:effectExtent l="7620" t="53340" r="20955" b="6096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9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EFA5A" id="AutoShape 8" o:spid="_x0000_s1026" type="#_x0000_t32" style="position:absolute;left:0;text-align:left;margin-left:46.4pt;margin-top:12.15pt;width:364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F267E5" w:rsidRDefault="00BD506A" w:rsidP="0040281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【</w:t>
      </w:r>
      <w:r w:rsidR="00D445EC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考察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】</w:t>
      </w:r>
    </w:p>
    <w:p w:rsidR="00F267E5" w:rsidRDefault="00A46642" w:rsidP="0040281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0"/>
          <w:szCs w:val="20"/>
        </w:rPr>
        <w:t xml:space="preserve"> ・</w:t>
      </w:r>
      <w:r>
        <w:rPr>
          <w:rFonts w:ascii="Bell MT" w:eastAsia="ＭＳ 明朝" w:hAnsi="Bell MT" w:cs="ＭＳ 明朝" w:hint="eastAsia"/>
          <w:i/>
          <w:color w:val="000000"/>
          <w:kern w:val="0"/>
          <w:sz w:val="22"/>
        </w:rPr>
        <w:t xml:space="preserve">　</w:t>
      </w:r>
      <w:r w:rsidR="00284E54" w:rsidRPr="00026FCC">
        <w:rPr>
          <w:rFonts w:ascii="Bell MT" w:eastAsia="ＭＳ 明朝" w:hAnsi="Bell MT" w:cs="ＭＳ 明朝"/>
          <w:i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6642" w:rsidRPr="00026FCC">
              <w:rPr>
                <w:rFonts w:ascii="Bell MT" w:eastAsia="ＭＳ 明朝" w:hAnsi="Bell MT" w:cs="ＭＳ 明朝" w:hint="eastAsia"/>
                <w:i/>
                <w:color w:val="000000"/>
                <w:kern w:val="0"/>
                <w:sz w:val="11"/>
              </w:rPr>
              <w:t>→</w:t>
            </w:r>
          </w:rt>
          <w:rubyBase>
            <w:r w:rsidR="00A46642" w:rsidRPr="00026FCC">
              <w:rPr>
                <w:rFonts w:ascii="Bell MT" w:eastAsia="ＭＳ 明朝" w:hAnsi="Bell MT" w:cs="ＭＳ 明朝" w:hint="eastAsia"/>
                <w:i/>
                <w:color w:val="000000"/>
                <w:kern w:val="0"/>
                <w:sz w:val="22"/>
              </w:rPr>
              <w:t>V</w:t>
            </w:r>
          </w:rubyBase>
        </w:ruby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vertAlign w:val="subscript"/>
        </w:rPr>
        <w:t>L</w:t>
      </w:r>
      <w:r w:rsidRPr="00026FCC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と</w:t>
      </w:r>
      <w:r w:rsidR="00284E54" w:rsidRPr="00026FCC">
        <w:rPr>
          <w:rFonts w:ascii="Bell MT" w:eastAsia="ＭＳ ゴシック" w:hAnsi="Bell MT" w:cs="ＭＳ 明朝"/>
          <w:i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6642" w:rsidRPr="00026FCC">
              <w:rPr>
                <w:rFonts w:ascii="Bell MT" w:eastAsia="ＭＳ ゴシック" w:hAnsi="Bell MT" w:cs="ＭＳ 明朝" w:hint="eastAsia"/>
                <w:i/>
                <w:color w:val="000000"/>
                <w:kern w:val="0"/>
                <w:sz w:val="11"/>
              </w:rPr>
              <w:t>→</w:t>
            </w:r>
          </w:rt>
          <w:rubyBase>
            <w:r w:rsidR="00A46642" w:rsidRPr="00026FCC">
              <w:rPr>
                <w:rFonts w:ascii="Bell MT" w:eastAsia="ＭＳ ゴシック" w:hAnsi="Bell MT" w:cs="ＭＳ 明朝" w:hint="eastAsia"/>
                <w:i/>
                <w:color w:val="000000"/>
                <w:kern w:val="0"/>
                <w:sz w:val="22"/>
              </w:rPr>
              <w:t>V</w:t>
            </w:r>
          </w:rubyBase>
        </w:ruby>
      </w:r>
      <w:r w:rsidRPr="00026FCC">
        <w:rPr>
          <w:rFonts w:ascii="Bell MT" w:eastAsia="ＭＳ ゴシック" w:hAnsi="Bell MT" w:cs="ＭＳ 明朝" w:hint="eastAsia"/>
          <w:color w:val="000000"/>
          <w:kern w:val="0"/>
          <w:sz w:val="22"/>
          <w:vertAlign w:val="subscript"/>
        </w:rPr>
        <w:t>R</w:t>
      </w:r>
      <w:r w:rsidRPr="00026FCC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と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が直</w:t>
      </w:r>
      <w:r w:rsidR="00CF7F9F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角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にならないのはなぜか。左の図2から考えよ。</w:t>
      </w:r>
    </w:p>
    <w:p w:rsidR="00A46642" w:rsidRDefault="00A46642" w:rsidP="0040281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A46642" w:rsidRDefault="00A46642" w:rsidP="0040281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A46642" w:rsidRDefault="00A46642" w:rsidP="0040281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A46642" w:rsidRDefault="00A46642" w:rsidP="0040281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D445EC" w:rsidRDefault="00D445EC" w:rsidP="0040281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F267E5" w:rsidRDefault="00F267E5" w:rsidP="0040281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D25324" w:rsidRDefault="00D25324" w:rsidP="0040281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D445EC" w:rsidRDefault="00D445EC" w:rsidP="0040281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5C61A3" w:rsidRDefault="005C61A3" w:rsidP="0040281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3F7068" w:rsidRDefault="003F7068" w:rsidP="003F7068"/>
    <w:tbl>
      <w:tblPr>
        <w:tblW w:w="850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510"/>
        <w:gridCol w:w="3459"/>
      </w:tblGrid>
      <w:tr w:rsidR="003F7068" w:rsidTr="003F7068">
        <w:trPr>
          <w:trHeight w:val="66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68" w:rsidRDefault="003F7068">
            <w:pPr>
              <w:ind w:leftChars="54" w:left="118" w:firstLineChars="100" w:firstLine="218"/>
            </w:pPr>
            <w:r>
              <w:rPr>
                <w:rFonts w:hint="eastAsia"/>
              </w:rPr>
              <w:t xml:space="preserve">月　　日　　曜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68" w:rsidRDefault="003F7068">
            <w:r>
              <w:rPr>
                <w:rFonts w:hint="eastAsia"/>
              </w:rPr>
              <w:t xml:space="preserve">　　年　　組　　番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68" w:rsidRDefault="003F7068">
            <w:r>
              <w:rPr>
                <w:rFonts w:hint="eastAsia"/>
              </w:rPr>
              <w:t>名</w:t>
            </w:r>
          </w:p>
          <w:p w:rsidR="003F7068" w:rsidRDefault="003F7068">
            <w:r>
              <w:rPr>
                <w:rFonts w:hint="eastAsia"/>
              </w:rPr>
              <w:t>前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8" w:rsidRDefault="003F7068">
            <w:pPr>
              <w:widowControl/>
              <w:jc w:val="left"/>
            </w:pPr>
          </w:p>
          <w:p w:rsidR="003F7068" w:rsidRDefault="003F7068"/>
        </w:tc>
      </w:tr>
    </w:tbl>
    <w:p w:rsidR="003F7068" w:rsidRDefault="003F7068" w:rsidP="003F7068">
      <w:pPr>
        <w:rPr>
          <w:rFonts w:ascii="Century" w:eastAsia="ＭＳ 明朝" w:hAnsi="Century" w:cs="Times New Roman"/>
          <w:szCs w:val="20"/>
        </w:rPr>
      </w:pPr>
    </w:p>
    <w:p w:rsidR="00402811" w:rsidRDefault="00402811" w:rsidP="0040281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402811">
        <w:rPr>
          <w:rFonts w:ascii="ＭＳ 明朝" w:eastAsia="ＭＳ 明朝" w:hAnsi="ＭＳ 明朝" w:cs="ＭＳ 明朝" w:hint="eastAsia"/>
          <w:color w:val="000000"/>
          <w:spacing w:val="-24"/>
          <w:kern w:val="0"/>
          <w:sz w:val="25"/>
          <w:szCs w:val="25"/>
        </w:rPr>
        <w:lastRenderedPageBreak/>
        <w:t xml:space="preserve">　</w:t>
      </w:r>
      <w:r w:rsidR="008B7385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マニュアル</w:t>
      </w:r>
      <w:r w:rsidR="00D837AF">
        <w:rPr>
          <w:rFonts w:ascii="ＭＳ 明朝" w:eastAsia="ＭＳ 明朝" w:hAnsi="Times New Roman" w:cs="Times New Roman" w:hint="eastAsia"/>
          <w:kern w:val="0"/>
          <w:sz w:val="24"/>
          <w:szCs w:val="24"/>
        </w:rPr>
        <w:t>+補足資料</w:t>
      </w:r>
    </w:p>
    <w:p w:rsidR="008B7385" w:rsidRDefault="008B7385" w:rsidP="0040281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交流電源</w:t>
      </w:r>
    </w:p>
    <w:p w:rsidR="008B7385" w:rsidRPr="00640D59" w:rsidRDefault="008B7385" w:rsidP="00640D59">
      <w:pPr>
        <w:suppressAutoHyphens/>
        <w:wordWrap w:val="0"/>
        <w:autoSpaceDE w:val="0"/>
        <w:autoSpaceDN w:val="0"/>
        <w:ind w:firstLineChars="100" w:firstLine="208"/>
        <w:jc w:val="left"/>
        <w:textAlignment w:val="baseline"/>
        <w:rPr>
          <w:rFonts w:ascii="ＭＳ 明朝" w:eastAsia="ＭＳ 明朝" w:hAnsi="Times New Roman" w:cs="Times New Roman"/>
          <w:kern w:val="0"/>
          <w:sz w:val="20"/>
          <w:szCs w:val="20"/>
        </w:rPr>
      </w:pPr>
      <w:r w:rsidRPr="00640D59">
        <w:rPr>
          <w:rFonts w:ascii="ＭＳ 明朝" w:eastAsia="ＭＳ 明朝" w:hAnsi="Times New Roman" w:cs="Times New Roman" w:hint="eastAsia"/>
          <w:kern w:val="0"/>
          <w:sz w:val="20"/>
          <w:szCs w:val="20"/>
        </w:rPr>
        <w:t>・　感電の危険性を減らすため，１０V程度にしてください。</w:t>
      </w:r>
    </w:p>
    <w:p w:rsidR="008B7385" w:rsidRPr="00640D59" w:rsidRDefault="008B7385" w:rsidP="00640D59">
      <w:pPr>
        <w:suppressAutoHyphens/>
        <w:wordWrap w:val="0"/>
        <w:autoSpaceDE w:val="0"/>
        <w:autoSpaceDN w:val="0"/>
        <w:ind w:left="562" w:hangingChars="270" w:hanging="562"/>
        <w:jc w:val="left"/>
        <w:textAlignment w:val="baseline"/>
        <w:rPr>
          <w:rFonts w:ascii="ＭＳ 明朝" w:eastAsia="ＭＳ 明朝" w:hAnsi="Times New Roman" w:cs="Times New Roman"/>
          <w:kern w:val="0"/>
          <w:sz w:val="20"/>
          <w:szCs w:val="20"/>
        </w:rPr>
      </w:pPr>
      <w:r w:rsidRPr="00640D59">
        <w:rPr>
          <w:rFonts w:ascii="ＭＳ 明朝" w:eastAsia="ＭＳ 明朝" w:hAnsi="Times New Roman" w:cs="Times New Roman" w:hint="eastAsia"/>
          <w:kern w:val="0"/>
          <w:sz w:val="20"/>
          <w:szCs w:val="20"/>
        </w:rPr>
        <w:t xml:space="preserve">　・　実験室の「実験用電源装置」が施設されているときは，テーブルのコンセントに出力されます。</w:t>
      </w:r>
    </w:p>
    <w:p w:rsidR="008B7385" w:rsidRPr="00640D59" w:rsidRDefault="008B7385" w:rsidP="00640D59">
      <w:pPr>
        <w:suppressAutoHyphens/>
        <w:wordWrap w:val="0"/>
        <w:autoSpaceDE w:val="0"/>
        <w:autoSpaceDN w:val="0"/>
        <w:ind w:left="562" w:hangingChars="270" w:hanging="562"/>
        <w:jc w:val="left"/>
        <w:textAlignment w:val="baseline"/>
        <w:rPr>
          <w:rFonts w:ascii="ＭＳ 明朝" w:eastAsia="ＭＳ 明朝" w:hAnsi="Times New Roman" w:cs="Times New Roman"/>
          <w:kern w:val="0"/>
          <w:sz w:val="20"/>
          <w:szCs w:val="20"/>
        </w:rPr>
      </w:pPr>
      <w:r w:rsidRPr="00640D59">
        <w:rPr>
          <w:rFonts w:ascii="ＭＳ 明朝" w:eastAsia="ＭＳ 明朝" w:hAnsi="Times New Roman" w:cs="Times New Roman" w:hint="eastAsia"/>
          <w:kern w:val="0"/>
          <w:sz w:val="20"/>
          <w:szCs w:val="20"/>
        </w:rPr>
        <w:t xml:space="preserve">　・　スライダ</w:t>
      </w:r>
      <w:r w:rsidR="00CF7F9F" w:rsidRPr="00640D59">
        <w:rPr>
          <w:rFonts w:ascii="ＭＳ 明朝" w:eastAsia="ＭＳ 明朝" w:hAnsi="Times New Roman" w:cs="Times New Roman" w:hint="eastAsia"/>
          <w:kern w:val="0"/>
          <w:sz w:val="20"/>
          <w:szCs w:val="20"/>
        </w:rPr>
        <w:t>ー</w:t>
      </w:r>
      <w:r w:rsidRPr="00640D59">
        <w:rPr>
          <w:rFonts w:ascii="ＭＳ 明朝" w:eastAsia="ＭＳ 明朝" w:hAnsi="Times New Roman" w:cs="Times New Roman" w:hint="eastAsia"/>
          <w:kern w:val="0"/>
          <w:sz w:val="20"/>
          <w:szCs w:val="20"/>
        </w:rPr>
        <w:t>を使用するときはどちらか一方は「ホット」であるため，</w:t>
      </w:r>
      <w:r w:rsidR="00AB6185" w:rsidRPr="00640D59">
        <w:rPr>
          <w:rFonts w:ascii="ＭＳ 明朝" w:eastAsia="ＭＳ 明朝" w:hAnsi="Times New Roman" w:cs="Times New Roman" w:hint="eastAsia"/>
          <w:kern w:val="0"/>
          <w:sz w:val="20"/>
          <w:szCs w:val="20"/>
        </w:rPr>
        <w:t>感電</w:t>
      </w:r>
      <w:r w:rsidRPr="00640D59">
        <w:rPr>
          <w:rFonts w:ascii="ＭＳ 明朝" w:eastAsia="ＭＳ 明朝" w:hAnsi="Times New Roman" w:cs="Times New Roman" w:hint="eastAsia"/>
          <w:kern w:val="0"/>
          <w:sz w:val="20"/>
          <w:szCs w:val="20"/>
        </w:rPr>
        <w:t>の危険性があります。スリッパが乾燥しているときは感電の危険性は少ないですが，雨天時には注意が必要です。</w:t>
      </w:r>
    </w:p>
    <w:p w:rsidR="008B7385" w:rsidRPr="00640D59" w:rsidRDefault="00090210" w:rsidP="00640D59">
      <w:pPr>
        <w:suppressAutoHyphens/>
        <w:wordWrap w:val="0"/>
        <w:autoSpaceDE w:val="0"/>
        <w:autoSpaceDN w:val="0"/>
        <w:ind w:left="562" w:hangingChars="270" w:hanging="562"/>
        <w:jc w:val="left"/>
        <w:textAlignment w:val="baseline"/>
        <w:rPr>
          <w:rFonts w:ascii="ＭＳ 明朝" w:eastAsia="ＭＳ 明朝" w:hAnsi="Times New Roman" w:cs="Times New Roman"/>
          <w:kern w:val="0"/>
          <w:sz w:val="20"/>
          <w:szCs w:val="20"/>
        </w:rPr>
      </w:pPr>
      <w:r w:rsidRPr="00640D59">
        <w:rPr>
          <w:rFonts w:ascii="ＭＳ 明朝" w:eastAsia="ＭＳ 明朝" w:hAnsi="Times New Roman" w:cs="Times New Roman" w:hint="eastAsia"/>
          <w:kern w:val="0"/>
          <w:sz w:val="20"/>
          <w:szCs w:val="20"/>
        </w:rPr>
        <w:t xml:space="preserve">　・　小型の変圧器を利用するのが良い</w:t>
      </w:r>
      <w:r w:rsidR="008B7385" w:rsidRPr="00640D59">
        <w:rPr>
          <w:rFonts w:ascii="ＭＳ 明朝" w:eastAsia="ＭＳ 明朝" w:hAnsi="Times New Roman" w:cs="Times New Roman" w:hint="eastAsia"/>
          <w:kern w:val="0"/>
          <w:sz w:val="20"/>
          <w:szCs w:val="20"/>
        </w:rPr>
        <w:t>。</w:t>
      </w:r>
    </w:p>
    <w:p w:rsidR="008B7385" w:rsidRPr="00640D59" w:rsidRDefault="00CF7F9F" w:rsidP="00640D59">
      <w:pPr>
        <w:suppressAutoHyphens/>
        <w:wordWrap w:val="0"/>
        <w:autoSpaceDE w:val="0"/>
        <w:autoSpaceDN w:val="0"/>
        <w:ind w:left="562" w:hangingChars="270" w:hanging="562"/>
        <w:jc w:val="left"/>
        <w:textAlignment w:val="baseline"/>
        <w:rPr>
          <w:rFonts w:ascii="ＭＳ 明朝" w:eastAsia="ＭＳ 明朝" w:hAnsi="Times New Roman" w:cs="Times New Roman"/>
          <w:kern w:val="0"/>
          <w:sz w:val="20"/>
          <w:szCs w:val="20"/>
        </w:rPr>
      </w:pPr>
      <w:r w:rsidRPr="00640D59">
        <w:rPr>
          <w:rFonts w:ascii="ＭＳ 明朝" w:eastAsia="ＭＳ 明朝" w:hAnsi="Times New Roman" w:cs="Times New Roman" w:hint="eastAsia"/>
          <w:kern w:val="0"/>
          <w:sz w:val="20"/>
          <w:szCs w:val="20"/>
        </w:rPr>
        <w:t xml:space="preserve">　・　周波数を高くしたり</w:t>
      </w:r>
      <w:r w:rsidR="00BA2546">
        <w:rPr>
          <w:rFonts w:ascii="ＭＳ 明朝" w:eastAsia="ＭＳ 明朝" w:hAnsi="Times New Roman" w:cs="Times New Roman" w:hint="eastAsia"/>
          <w:kern w:val="0"/>
          <w:sz w:val="20"/>
          <w:szCs w:val="20"/>
        </w:rPr>
        <w:t>，</w:t>
      </w:r>
      <w:r w:rsidRPr="00640D59">
        <w:rPr>
          <w:rFonts w:ascii="ＭＳ 明朝" w:eastAsia="ＭＳ 明朝" w:hAnsi="Times New Roman" w:cs="Times New Roman" w:hint="eastAsia"/>
          <w:kern w:val="0"/>
          <w:sz w:val="20"/>
          <w:szCs w:val="20"/>
        </w:rPr>
        <w:t>可変したりする場合は低周波発信機やPCの音源ソフトにオーディをアンプを接続するのが実験しやすい。</w:t>
      </w:r>
    </w:p>
    <w:p w:rsidR="008B7385" w:rsidRPr="00640D59" w:rsidRDefault="008B7385" w:rsidP="00640D59">
      <w:pPr>
        <w:suppressAutoHyphens/>
        <w:wordWrap w:val="0"/>
        <w:autoSpaceDE w:val="0"/>
        <w:autoSpaceDN w:val="0"/>
        <w:ind w:left="562" w:hangingChars="270" w:hanging="562"/>
        <w:jc w:val="left"/>
        <w:textAlignment w:val="baseline"/>
        <w:rPr>
          <w:rFonts w:ascii="ＭＳ 明朝" w:eastAsia="ＭＳ 明朝" w:hAnsi="Times New Roman" w:cs="Times New Roman"/>
          <w:kern w:val="0"/>
          <w:sz w:val="20"/>
          <w:szCs w:val="20"/>
        </w:rPr>
      </w:pPr>
    </w:p>
    <w:p w:rsidR="008B7385" w:rsidRDefault="00CE42B1" w:rsidP="008B7385">
      <w:pPr>
        <w:suppressAutoHyphens/>
        <w:wordWrap w:val="0"/>
        <w:autoSpaceDE w:val="0"/>
        <w:autoSpaceDN w:val="0"/>
        <w:ind w:left="670" w:hangingChars="270" w:hanging="67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コイル</w:t>
      </w:r>
    </w:p>
    <w:p w:rsidR="00CE42B1" w:rsidRPr="00640D59" w:rsidRDefault="008B7385" w:rsidP="00CE42B1">
      <w:pPr>
        <w:suppressAutoHyphens/>
        <w:wordWrap w:val="0"/>
        <w:autoSpaceDE w:val="0"/>
        <w:autoSpaceDN w:val="0"/>
        <w:ind w:left="670" w:hangingChars="270" w:hanging="670"/>
        <w:jc w:val="left"/>
        <w:textAlignment w:val="baseline"/>
        <w:rPr>
          <w:rFonts w:ascii="ＭＳ 明朝" w:eastAsia="ＭＳ 明朝" w:hAnsi="Times New Roman" w:cs="Times New Roman"/>
          <w:kern w:val="0"/>
          <w:sz w:val="20"/>
          <w:szCs w:val="20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</w:t>
      </w:r>
      <w:r w:rsidRPr="00640D59">
        <w:rPr>
          <w:rFonts w:ascii="ＭＳ 明朝" w:eastAsia="ＭＳ 明朝" w:hAnsi="Times New Roman" w:cs="Times New Roman" w:hint="eastAsia"/>
          <w:kern w:val="0"/>
          <w:sz w:val="20"/>
          <w:szCs w:val="20"/>
        </w:rPr>
        <w:t xml:space="preserve">・　</w:t>
      </w:r>
      <w:r w:rsidR="00CE42B1" w:rsidRPr="00640D59">
        <w:rPr>
          <w:rFonts w:ascii="ＭＳ 明朝" w:eastAsia="ＭＳ 明朝" w:hAnsi="Times New Roman" w:cs="Times New Roman" w:hint="eastAsia"/>
          <w:kern w:val="0"/>
          <w:sz w:val="20"/>
          <w:szCs w:val="20"/>
        </w:rPr>
        <w:t>電磁力実験用のコイル（この場合インダクタンスが数mHしかないため</w:t>
      </w:r>
      <w:r w:rsidR="00BA2546">
        <w:rPr>
          <w:rFonts w:ascii="ＭＳ 明朝" w:eastAsia="ＭＳ 明朝" w:hAnsi="Times New Roman" w:cs="Times New Roman" w:hint="eastAsia"/>
          <w:kern w:val="0"/>
          <w:sz w:val="20"/>
          <w:szCs w:val="20"/>
        </w:rPr>
        <w:t>，</w:t>
      </w:r>
      <w:r w:rsidR="00CE42B1" w:rsidRPr="00640D59">
        <w:rPr>
          <w:rFonts w:ascii="ＭＳ 明朝" w:eastAsia="ＭＳ 明朝" w:hAnsi="Times New Roman" w:cs="Times New Roman" w:hint="eastAsia"/>
          <w:kern w:val="0"/>
          <w:sz w:val="20"/>
          <w:szCs w:val="20"/>
        </w:rPr>
        <w:t>交流の周波数を</w:t>
      </w:r>
      <w:r w:rsidR="0073648D" w:rsidRPr="00640D59">
        <w:rPr>
          <w:rFonts w:ascii="ＭＳ 明朝" w:eastAsia="ＭＳ 明朝" w:hAnsi="Times New Roman" w:cs="Times New Roman" w:hint="eastAsia"/>
          <w:kern w:val="0"/>
          <w:sz w:val="20"/>
          <w:szCs w:val="20"/>
        </w:rPr>
        <w:t>数百から1kHz程度</w:t>
      </w:r>
      <w:r w:rsidR="00BA2546">
        <w:rPr>
          <w:rFonts w:ascii="ＭＳ 明朝" w:eastAsia="ＭＳ 明朝" w:hAnsi="Times New Roman" w:cs="Times New Roman" w:hint="eastAsia"/>
          <w:kern w:val="0"/>
          <w:sz w:val="20"/>
          <w:szCs w:val="20"/>
        </w:rPr>
        <w:t>，</w:t>
      </w:r>
      <w:r w:rsidR="0073648D" w:rsidRPr="00640D59">
        <w:rPr>
          <w:rFonts w:ascii="ＭＳ 明朝" w:eastAsia="ＭＳ 明朝" w:hAnsi="Times New Roman" w:cs="Times New Roman" w:hint="eastAsia"/>
          <w:kern w:val="0"/>
          <w:sz w:val="20"/>
          <w:szCs w:val="20"/>
        </w:rPr>
        <w:t>抵抗を10Ω程度</w:t>
      </w:r>
      <w:r w:rsidR="00BA2546">
        <w:rPr>
          <w:rFonts w:ascii="ＭＳ 明朝" w:eastAsia="ＭＳ 明朝" w:hAnsi="Times New Roman" w:cs="Times New Roman" w:hint="eastAsia"/>
          <w:kern w:val="0"/>
          <w:sz w:val="20"/>
          <w:szCs w:val="20"/>
        </w:rPr>
        <w:t>，</w:t>
      </w:r>
      <w:r w:rsidR="0073648D" w:rsidRPr="00640D59">
        <w:rPr>
          <w:rFonts w:ascii="ＭＳ 明朝" w:eastAsia="ＭＳ 明朝" w:hAnsi="Times New Roman" w:cs="Times New Roman" w:hint="eastAsia"/>
          <w:kern w:val="0"/>
          <w:sz w:val="20"/>
          <w:szCs w:val="20"/>
        </w:rPr>
        <w:t>電圧を数V程度が良い</w:t>
      </w:r>
      <w:r w:rsidR="00CE42B1" w:rsidRPr="00640D59">
        <w:rPr>
          <w:rFonts w:ascii="ＭＳ 明朝" w:eastAsia="ＭＳ 明朝" w:hAnsi="Times New Roman" w:cs="Times New Roman" w:hint="eastAsia"/>
          <w:kern w:val="0"/>
          <w:sz w:val="20"/>
          <w:szCs w:val="20"/>
        </w:rPr>
        <w:t>）</w:t>
      </w:r>
    </w:p>
    <w:p w:rsidR="0073648D" w:rsidRPr="00640D59" w:rsidRDefault="00CE42B1" w:rsidP="00640D59">
      <w:pPr>
        <w:suppressAutoHyphens/>
        <w:wordWrap w:val="0"/>
        <w:autoSpaceDE w:val="0"/>
        <w:autoSpaceDN w:val="0"/>
        <w:ind w:leftChars="243" w:left="530" w:firstLineChars="127" w:firstLine="265"/>
        <w:jc w:val="left"/>
        <w:textAlignment w:val="baseline"/>
        <w:rPr>
          <w:rFonts w:ascii="ＭＳ 明朝" w:eastAsia="ＭＳ 明朝" w:hAnsi="Times New Roman" w:cs="Times New Roman"/>
          <w:kern w:val="0"/>
          <w:sz w:val="20"/>
          <w:szCs w:val="20"/>
        </w:rPr>
      </w:pPr>
      <w:r w:rsidRPr="00640D59">
        <w:rPr>
          <w:rFonts w:ascii="ＭＳ 明朝" w:eastAsia="ＭＳ 明朝" w:hAnsi="Times New Roman" w:cs="Times New Roman" w:hint="eastAsia"/>
          <w:kern w:val="0"/>
          <w:sz w:val="20"/>
          <w:szCs w:val="20"/>
        </w:rPr>
        <w:t>1</w:t>
      </w:r>
      <w:r w:rsidR="008B7385" w:rsidRPr="00640D59">
        <w:rPr>
          <w:rFonts w:ascii="ＭＳ 明朝" w:eastAsia="ＭＳ 明朝" w:hAnsi="Times New Roman" w:cs="Times New Roman" w:hint="eastAsia"/>
          <w:kern w:val="0"/>
          <w:sz w:val="20"/>
          <w:szCs w:val="20"/>
        </w:rPr>
        <w:t>2V程度</w:t>
      </w:r>
      <w:r w:rsidRPr="00640D59">
        <w:rPr>
          <w:rFonts w:ascii="ＭＳ 明朝" w:eastAsia="ＭＳ 明朝" w:hAnsi="Times New Roman" w:cs="Times New Roman" w:hint="eastAsia"/>
          <w:kern w:val="0"/>
          <w:sz w:val="20"/>
          <w:szCs w:val="20"/>
        </w:rPr>
        <w:t>の変圧器（トランス）の二次側</w:t>
      </w:r>
      <w:r w:rsidR="00BA2546">
        <w:rPr>
          <w:rFonts w:ascii="ＭＳ 明朝" w:eastAsia="ＭＳ 明朝" w:hAnsi="Times New Roman" w:cs="Times New Roman" w:hint="eastAsia"/>
          <w:kern w:val="0"/>
          <w:sz w:val="20"/>
          <w:szCs w:val="20"/>
        </w:rPr>
        <w:t>，</w:t>
      </w:r>
      <w:r w:rsidR="0073648D" w:rsidRPr="00640D59">
        <w:rPr>
          <w:rFonts w:ascii="ＭＳ 明朝" w:eastAsia="ＭＳ 明朝" w:hAnsi="Times New Roman" w:cs="Times New Roman" w:hint="eastAsia"/>
          <w:kern w:val="0"/>
          <w:sz w:val="20"/>
          <w:szCs w:val="20"/>
        </w:rPr>
        <w:t>抵抗は100Ω</w:t>
      </w:r>
      <w:r w:rsidR="00BA2546">
        <w:rPr>
          <w:rFonts w:ascii="ＭＳ 明朝" w:eastAsia="ＭＳ 明朝" w:hAnsi="Times New Roman" w:cs="Times New Roman" w:hint="eastAsia"/>
          <w:kern w:val="0"/>
          <w:sz w:val="20"/>
          <w:szCs w:val="20"/>
        </w:rPr>
        <w:t>，</w:t>
      </w:r>
      <w:r w:rsidR="0073648D" w:rsidRPr="00640D59">
        <w:rPr>
          <w:rFonts w:ascii="ＭＳ 明朝" w:eastAsia="ＭＳ 明朝" w:hAnsi="Times New Roman" w:cs="Times New Roman" w:hint="eastAsia"/>
          <w:kern w:val="0"/>
          <w:sz w:val="20"/>
          <w:szCs w:val="20"/>
        </w:rPr>
        <w:t>電圧を10V</w:t>
      </w:r>
    </w:p>
    <w:p w:rsidR="009508B2" w:rsidRPr="00640D59" w:rsidRDefault="008B7385" w:rsidP="00640D59">
      <w:pPr>
        <w:suppressAutoHyphens/>
        <w:wordWrap w:val="0"/>
        <w:autoSpaceDE w:val="0"/>
        <w:autoSpaceDN w:val="0"/>
        <w:ind w:leftChars="183" w:left="399" w:firstLineChars="100" w:firstLine="208"/>
        <w:jc w:val="left"/>
        <w:textAlignment w:val="baseline"/>
        <w:rPr>
          <w:rFonts w:ascii="ＭＳ 明朝" w:eastAsia="ＭＳ 明朝" w:hAnsi="Times New Roman" w:cs="Times New Roman"/>
          <w:kern w:val="0"/>
          <w:sz w:val="20"/>
          <w:szCs w:val="20"/>
        </w:rPr>
      </w:pPr>
      <w:r w:rsidRPr="00640D59">
        <w:rPr>
          <w:rFonts w:ascii="ＭＳ 明朝" w:eastAsia="ＭＳ 明朝" w:hAnsi="Times New Roman" w:cs="Times New Roman" w:hint="eastAsia"/>
          <w:kern w:val="0"/>
          <w:sz w:val="20"/>
          <w:szCs w:val="20"/>
        </w:rPr>
        <w:t>が実験しやすい。</w:t>
      </w:r>
      <w:r w:rsidR="0051031E" w:rsidRPr="00640D59">
        <w:rPr>
          <w:rFonts w:ascii="ＭＳ 明朝" w:eastAsia="ＭＳ 明朝" w:hAnsi="Times New Roman" w:cs="Times New Roman" w:hint="eastAsia"/>
          <w:kern w:val="0"/>
          <w:sz w:val="20"/>
          <w:szCs w:val="20"/>
        </w:rPr>
        <w:t xml:space="preserve">　</w:t>
      </w:r>
    </w:p>
    <w:p w:rsidR="008B7385" w:rsidRPr="0073648D" w:rsidRDefault="0073648D" w:rsidP="008B7385">
      <w:pPr>
        <w:suppressAutoHyphens/>
        <w:wordWrap w:val="0"/>
        <w:autoSpaceDE w:val="0"/>
        <w:autoSpaceDN w:val="0"/>
        <w:ind w:left="1477" w:hangingChars="595" w:hanging="1477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   </w:t>
      </w:r>
    </w:p>
    <w:p w:rsidR="008B7385" w:rsidRDefault="00584DD6" w:rsidP="008B7385">
      <w:pPr>
        <w:suppressAutoHyphens/>
        <w:wordWrap w:val="0"/>
        <w:autoSpaceDE w:val="0"/>
        <w:autoSpaceDN w:val="0"/>
        <w:ind w:left="1382" w:hangingChars="595" w:hanging="138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0"/>
          <w:szCs w:val="20"/>
        </w:rPr>
        <w:t>実験データ例</w:t>
      </w:r>
    </w:p>
    <w:p w:rsidR="00090210" w:rsidRDefault="00090210" w:rsidP="008B7385">
      <w:pPr>
        <w:suppressAutoHyphens/>
        <w:wordWrap w:val="0"/>
        <w:autoSpaceDE w:val="0"/>
        <w:autoSpaceDN w:val="0"/>
        <w:ind w:left="1382" w:hangingChars="595" w:hanging="138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0"/>
          <w:szCs w:val="20"/>
        </w:rPr>
        <w:t xml:space="preserve">　</w:t>
      </w:r>
      <w:r w:rsidRPr="00640D59"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0"/>
          <w:szCs w:val="20"/>
        </w:rPr>
        <w:t>・</w:t>
      </w:r>
      <w:r w:rsidRPr="00640D59">
        <w:rPr>
          <w:rFonts w:ascii="ＭＳ 明朝" w:eastAsia="ＭＳ 明朝" w:hAnsi="Times New Roman" w:cs="Times New Roman" w:hint="eastAsia"/>
          <w:kern w:val="0"/>
          <w:sz w:val="20"/>
          <w:szCs w:val="20"/>
        </w:rPr>
        <w:t>電磁力実験用のコイル</w:t>
      </w:r>
      <w:r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0"/>
          <w:szCs w:val="20"/>
        </w:rPr>
        <w:t xml:space="preserve">　</w:t>
      </w:r>
      <w:r w:rsidRPr="00090210">
        <w:rPr>
          <w:rFonts w:ascii="Bell MT" w:eastAsia="ＭＳ 明朝" w:hAnsi="Bell MT" w:cs="Times New Roman"/>
          <w:i/>
          <w:color w:val="000000"/>
          <w:spacing w:val="12"/>
          <w:kern w:val="0"/>
          <w:sz w:val="20"/>
          <w:szCs w:val="20"/>
        </w:rPr>
        <w:t>f</w:t>
      </w:r>
      <w:r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  <w:t xml:space="preserve">=500 </w:t>
      </w:r>
      <w:r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0"/>
          <w:szCs w:val="20"/>
        </w:rPr>
        <w:t>H</w:t>
      </w:r>
      <w:r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  <w:t>z</w:t>
      </w:r>
    </w:p>
    <w:p w:rsidR="00090210" w:rsidRDefault="00090210" w:rsidP="00090210">
      <w:pPr>
        <w:suppressAutoHyphens/>
        <w:wordWrap w:val="0"/>
        <w:autoSpaceDE w:val="0"/>
        <w:autoSpaceDN w:val="0"/>
        <w:ind w:left="1614" w:hangingChars="695" w:hanging="16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0"/>
          <w:szCs w:val="20"/>
        </w:rPr>
        <w:t xml:space="preserve">　　 </w:t>
      </w:r>
      <w:r w:rsidRPr="00584DD6">
        <w:rPr>
          <w:rFonts w:ascii="Bell MT" w:eastAsia="ＭＳ 明朝" w:hAnsi="Bell MT" w:cs="Times New Roman"/>
          <w:i/>
          <w:color w:val="000000"/>
          <w:spacing w:val="12"/>
          <w:kern w:val="0"/>
          <w:sz w:val="24"/>
          <w:szCs w:val="24"/>
        </w:rPr>
        <w:t>R</w:t>
      </w:r>
      <w:r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0"/>
          <w:szCs w:val="20"/>
        </w:rPr>
        <w:t>=10.0Ω　，</w:t>
      </w:r>
      <w:r w:rsidRPr="00584DD6">
        <w:rPr>
          <w:rFonts w:ascii="Bell MT" w:eastAsia="ＭＳ 明朝" w:hAnsi="Bell MT" w:cs="Times New Roman"/>
          <w:i/>
          <w:color w:val="000000"/>
          <w:spacing w:val="12"/>
          <w:kern w:val="0"/>
          <w:sz w:val="24"/>
          <w:szCs w:val="24"/>
        </w:rPr>
        <w:t>V</w:t>
      </w:r>
      <w:r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0"/>
          <w:szCs w:val="20"/>
        </w:rPr>
        <w:t>=</w:t>
      </w:r>
      <w:r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  <w:t>0</w:t>
      </w:r>
      <w:r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0"/>
          <w:szCs w:val="20"/>
        </w:rPr>
        <w:t>.</w:t>
      </w:r>
      <w:r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  <w:t>59</w:t>
      </w:r>
      <w:r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0"/>
          <w:szCs w:val="20"/>
        </w:rPr>
        <w:t xml:space="preserve">6V  , </w:t>
      </w:r>
      <w:r w:rsidRPr="00584DD6">
        <w:rPr>
          <w:rFonts w:ascii="Bell MT" w:eastAsia="ＭＳ 明朝" w:hAnsi="Bell MT" w:cs="Times New Roman"/>
          <w:i/>
          <w:color w:val="000000"/>
          <w:spacing w:val="12"/>
          <w:kern w:val="0"/>
          <w:sz w:val="24"/>
          <w:szCs w:val="24"/>
        </w:rPr>
        <w:t>V</w:t>
      </w:r>
      <w:r>
        <w:rPr>
          <w:rFonts w:ascii="Bell MT" w:eastAsia="ＭＳ 明朝" w:hAnsi="Bell MT" w:cs="Times New Roman"/>
          <w:i/>
          <w:color w:val="000000"/>
          <w:spacing w:val="12"/>
          <w:kern w:val="0"/>
          <w:sz w:val="20"/>
          <w:szCs w:val="20"/>
        </w:rPr>
        <w:t>L</w:t>
      </w:r>
      <w:r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0"/>
          <w:szCs w:val="20"/>
        </w:rPr>
        <w:t>=</w:t>
      </w:r>
      <w:r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  <w:t>0</w:t>
      </w:r>
      <w:r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0"/>
          <w:szCs w:val="20"/>
        </w:rPr>
        <w:t>.</w:t>
      </w:r>
      <w:r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  <w:t>373</w:t>
      </w:r>
      <w:r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0"/>
          <w:szCs w:val="20"/>
        </w:rPr>
        <w:t>V  ,</w:t>
      </w:r>
      <w:r w:rsidRPr="00584DD6">
        <w:rPr>
          <w:rFonts w:ascii="Bell MT" w:eastAsia="ＭＳ 明朝" w:hAnsi="Bell MT" w:cs="Times New Roman"/>
          <w:i/>
          <w:color w:val="000000"/>
          <w:spacing w:val="12"/>
          <w:kern w:val="0"/>
          <w:sz w:val="24"/>
          <w:szCs w:val="24"/>
        </w:rPr>
        <w:t xml:space="preserve"> V</w:t>
      </w:r>
      <w:r w:rsidRPr="00584DD6">
        <w:rPr>
          <w:rFonts w:asciiTheme="minorEastAsia" w:hAnsiTheme="minorEastAsia" w:cs="Times New Roman" w:hint="eastAsia"/>
          <w:i/>
          <w:color w:val="000000"/>
          <w:spacing w:val="12"/>
          <w:kern w:val="0"/>
          <w:sz w:val="24"/>
          <w:szCs w:val="24"/>
          <w:vertAlign w:val="subscript"/>
        </w:rPr>
        <w:t>R</w:t>
      </w:r>
      <w:r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0"/>
          <w:szCs w:val="20"/>
        </w:rPr>
        <w:t>=</w:t>
      </w:r>
      <w:r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  <w:t>0.417</w:t>
      </w:r>
      <w:r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0"/>
          <w:szCs w:val="20"/>
        </w:rPr>
        <w:t>V  ，</w:t>
      </w:r>
    </w:p>
    <w:p w:rsidR="00090210" w:rsidRDefault="00090210" w:rsidP="00090210">
      <w:pPr>
        <w:suppressAutoHyphens/>
        <w:wordWrap w:val="0"/>
        <w:autoSpaceDE w:val="0"/>
        <w:autoSpaceDN w:val="0"/>
        <w:ind w:leftChars="250" w:left="1580" w:hangingChars="445" w:hanging="103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0"/>
          <w:szCs w:val="20"/>
        </w:rPr>
        <w:t>α=</w:t>
      </w:r>
      <w:r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  <w:t>33.0</w:t>
      </w:r>
      <w:r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0"/>
          <w:szCs w:val="20"/>
        </w:rPr>
        <w:t>°　，β=</w:t>
      </w:r>
      <w:r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  <w:t>82</w:t>
      </w:r>
      <w:r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0"/>
          <w:szCs w:val="20"/>
        </w:rPr>
        <w:t>.</w:t>
      </w:r>
      <w:r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  <w:t>0</w:t>
      </w:r>
      <w:r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0"/>
          <w:szCs w:val="20"/>
        </w:rPr>
        <w:t>°</w:t>
      </w:r>
    </w:p>
    <w:p w:rsidR="00090210" w:rsidRPr="00D947A6" w:rsidRDefault="00D947A6" w:rsidP="00090210">
      <w:pPr>
        <w:suppressAutoHyphens/>
        <w:wordWrap w:val="0"/>
        <w:autoSpaceDE w:val="0"/>
        <w:autoSpaceDN w:val="0"/>
        <w:ind w:left="1239" w:hangingChars="595" w:hanging="1239"/>
        <w:jc w:val="left"/>
        <w:textAlignment w:val="baseline"/>
        <w:rPr>
          <w:rFonts w:asciiTheme="majorEastAsia" w:eastAsiaTheme="majorEastAsia" w:hAnsiTheme="majorEastAsia" w:cs="Times New Roman"/>
          <w:sz w:val="20"/>
          <w:szCs w:val="20"/>
        </w:rPr>
      </w:pPr>
      <w:r>
        <w:rPr>
          <w:rFonts w:ascii="ＭＳ 明朝" w:eastAsia="ＭＳ 明朝" w:hAnsi="Times New Roman" w:cs="Times New Roman" w:hint="eastAsia"/>
          <w:sz w:val="20"/>
          <w:szCs w:val="20"/>
        </w:rPr>
        <w:t xml:space="preserve">　　　インダクタンス</w:t>
      </w:r>
      <w:r w:rsidRPr="00D947A6">
        <w:rPr>
          <w:rFonts w:ascii="Bell MT" w:eastAsia="ＭＳ 明朝" w:hAnsi="Bell MT" w:cs="Times New Roman" w:hint="eastAsia"/>
          <w:i/>
          <w:sz w:val="20"/>
          <w:szCs w:val="20"/>
        </w:rPr>
        <w:t>X</w:t>
      </w:r>
      <w:r w:rsidRPr="00D947A6">
        <w:rPr>
          <w:rFonts w:ascii="Bell MT" w:eastAsia="ＭＳ 明朝" w:hAnsi="Bell MT" w:cs="Times New Roman" w:hint="eastAsia"/>
          <w:i/>
          <w:sz w:val="16"/>
          <w:szCs w:val="16"/>
        </w:rPr>
        <w:t xml:space="preserve"> </w:t>
      </w:r>
      <w:r w:rsidRPr="00D947A6">
        <w:rPr>
          <w:rFonts w:asciiTheme="minorEastAsia" w:hAnsiTheme="minorEastAsia" w:cs="Times New Roman" w:hint="eastAsia"/>
          <w:sz w:val="20"/>
          <w:szCs w:val="20"/>
        </w:rPr>
        <w:t>=2.82</w:t>
      </w:r>
      <w:r>
        <w:rPr>
          <w:rFonts w:asciiTheme="majorEastAsia" w:eastAsiaTheme="majorEastAsia" w:hAnsiTheme="majorEastAsia" w:cs="Times New Roman" w:hint="eastAsia"/>
          <w:sz w:val="20"/>
          <w:szCs w:val="20"/>
        </w:rPr>
        <w:t>mH   (RLCメーターでの測定値は</w:t>
      </w:r>
      <w:r w:rsidR="00D837AF">
        <w:rPr>
          <w:rFonts w:asciiTheme="majorEastAsia" w:eastAsiaTheme="majorEastAsia" w:hAnsiTheme="majorEastAsia" w:cs="Times New Roman" w:hint="eastAsia"/>
          <w:sz w:val="20"/>
          <w:szCs w:val="20"/>
        </w:rPr>
        <w:t>2.85mH</w:t>
      </w:r>
      <w:r>
        <w:rPr>
          <w:rFonts w:asciiTheme="majorEastAsia" w:eastAsiaTheme="majorEastAsia" w:hAnsiTheme="majorEastAsia" w:cs="Times New Roman" w:hint="eastAsia"/>
          <w:sz w:val="20"/>
          <w:szCs w:val="20"/>
        </w:rPr>
        <w:t>)</w:t>
      </w:r>
    </w:p>
    <w:p w:rsidR="00D947A6" w:rsidRPr="00090210" w:rsidRDefault="00D837AF" w:rsidP="00090210">
      <w:pPr>
        <w:suppressAutoHyphens/>
        <w:wordWrap w:val="0"/>
        <w:autoSpaceDE w:val="0"/>
        <w:autoSpaceDN w:val="0"/>
        <w:ind w:left="1239" w:hangingChars="595" w:hanging="1239"/>
        <w:jc w:val="left"/>
        <w:textAlignment w:val="baseline"/>
        <w:rPr>
          <w:rFonts w:ascii="ＭＳ 明朝" w:eastAsia="ＭＳ 明朝" w:hAnsi="Times New Roman" w:cs="Times New Roman"/>
          <w:sz w:val="20"/>
          <w:szCs w:val="20"/>
        </w:rPr>
      </w:pPr>
      <w:r>
        <w:rPr>
          <w:rFonts w:ascii="ＭＳ 明朝" w:eastAsia="ＭＳ 明朝" w:hAnsi="Times New Roman" w:cs="Times New Roman" w:hint="eastAsia"/>
          <w:sz w:val="20"/>
          <w:szCs w:val="20"/>
        </w:rPr>
        <w:t xml:space="preserve">                        　　　※ AND AD-5826　</w:t>
      </w:r>
    </w:p>
    <w:p w:rsidR="00090210" w:rsidRPr="00090210" w:rsidRDefault="00090210" w:rsidP="008B7385">
      <w:pPr>
        <w:suppressAutoHyphens/>
        <w:wordWrap w:val="0"/>
        <w:autoSpaceDE w:val="0"/>
        <w:autoSpaceDN w:val="0"/>
        <w:ind w:left="1382" w:hangingChars="595" w:hanging="138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0"/>
          <w:szCs w:val="20"/>
        </w:rPr>
        <w:t xml:space="preserve">  </w:t>
      </w:r>
      <w:r w:rsidRPr="00640D59"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0"/>
          <w:szCs w:val="20"/>
        </w:rPr>
        <w:t>・</w:t>
      </w:r>
      <w:r w:rsidRPr="00640D59">
        <w:rPr>
          <w:rFonts w:ascii="ＭＳ 明朝" w:eastAsia="ＭＳ 明朝" w:hAnsi="Times New Roman" w:cs="Times New Roman" w:hint="eastAsia"/>
          <w:kern w:val="0"/>
          <w:sz w:val="20"/>
          <w:szCs w:val="20"/>
        </w:rPr>
        <w:t>12V用変圧器</w:t>
      </w:r>
      <w:r w:rsidRPr="00640D59"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0"/>
          <w:szCs w:val="20"/>
        </w:rPr>
        <w:t xml:space="preserve">　</w:t>
      </w:r>
      <w:r w:rsidRPr="00090210">
        <w:rPr>
          <w:rFonts w:ascii="Bell MT" w:eastAsia="ＭＳ 明朝" w:hAnsi="Bell MT" w:cs="Times New Roman"/>
          <w:i/>
          <w:color w:val="000000"/>
          <w:spacing w:val="12"/>
          <w:kern w:val="0"/>
          <w:sz w:val="20"/>
          <w:szCs w:val="20"/>
        </w:rPr>
        <w:t>f</w:t>
      </w:r>
      <w:r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  <w:t xml:space="preserve">=60 </w:t>
      </w:r>
      <w:r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0"/>
          <w:szCs w:val="20"/>
        </w:rPr>
        <w:t>H</w:t>
      </w:r>
      <w:r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  <w:t>z</w:t>
      </w:r>
    </w:p>
    <w:p w:rsidR="00090210" w:rsidRDefault="00584DD6" w:rsidP="000902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0"/>
          <w:szCs w:val="20"/>
        </w:rPr>
        <w:t xml:space="preserve">    </w:t>
      </w:r>
      <w:r w:rsidRPr="00584DD6">
        <w:rPr>
          <w:rFonts w:ascii="Bell MT" w:eastAsia="ＭＳ 明朝" w:hAnsi="Bell MT" w:cs="Times New Roman"/>
          <w:i/>
          <w:color w:val="000000"/>
          <w:spacing w:val="12"/>
          <w:kern w:val="0"/>
          <w:sz w:val="24"/>
          <w:szCs w:val="24"/>
        </w:rPr>
        <w:t>R</w:t>
      </w:r>
      <w:r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0"/>
          <w:szCs w:val="20"/>
        </w:rPr>
        <w:t>=99.</w:t>
      </w:r>
      <w:r w:rsidR="00090210"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0"/>
          <w:szCs w:val="20"/>
        </w:rPr>
        <w:t>5</w:t>
      </w:r>
      <w:r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0"/>
          <w:szCs w:val="20"/>
        </w:rPr>
        <w:t>Ω　，</w:t>
      </w:r>
      <w:r w:rsidRPr="00584DD6">
        <w:rPr>
          <w:rFonts w:ascii="Bell MT" w:eastAsia="ＭＳ 明朝" w:hAnsi="Bell MT" w:cs="Times New Roman"/>
          <w:i/>
          <w:color w:val="000000"/>
          <w:spacing w:val="12"/>
          <w:kern w:val="0"/>
          <w:sz w:val="24"/>
          <w:szCs w:val="24"/>
        </w:rPr>
        <w:t>V</w:t>
      </w:r>
      <w:r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0"/>
          <w:szCs w:val="20"/>
        </w:rPr>
        <w:t>=9.8</w:t>
      </w:r>
      <w:r w:rsidR="00090210"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0"/>
          <w:szCs w:val="20"/>
        </w:rPr>
        <w:t>9</w:t>
      </w:r>
      <w:r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0"/>
          <w:szCs w:val="20"/>
        </w:rPr>
        <w:t xml:space="preserve">V  , </w:t>
      </w:r>
      <w:r w:rsidRPr="00584DD6">
        <w:rPr>
          <w:rFonts w:ascii="Bell MT" w:eastAsia="ＭＳ 明朝" w:hAnsi="Bell MT" w:cs="Times New Roman"/>
          <w:i/>
          <w:color w:val="000000"/>
          <w:spacing w:val="12"/>
          <w:kern w:val="0"/>
          <w:sz w:val="24"/>
          <w:szCs w:val="24"/>
        </w:rPr>
        <w:t>V</w:t>
      </w:r>
      <w:r w:rsidR="00090210">
        <w:rPr>
          <w:rFonts w:ascii="Bell MT" w:eastAsia="ＭＳ 明朝" w:hAnsi="Bell MT" w:cs="Times New Roman" w:hint="eastAsia"/>
          <w:i/>
          <w:color w:val="000000"/>
          <w:spacing w:val="12"/>
          <w:kern w:val="0"/>
          <w:sz w:val="20"/>
          <w:szCs w:val="20"/>
        </w:rPr>
        <w:t>L</w:t>
      </w:r>
      <w:r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0"/>
          <w:szCs w:val="20"/>
        </w:rPr>
        <w:t>=5.1</w:t>
      </w:r>
      <w:r w:rsidR="00090210"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  <w:t>8</w:t>
      </w:r>
      <w:r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0"/>
          <w:szCs w:val="20"/>
        </w:rPr>
        <w:t>V  ,</w:t>
      </w:r>
      <w:r w:rsidRPr="00584DD6">
        <w:rPr>
          <w:rFonts w:ascii="Bell MT" w:eastAsia="ＭＳ 明朝" w:hAnsi="Bell MT" w:cs="Times New Roman"/>
          <w:i/>
          <w:color w:val="000000"/>
          <w:spacing w:val="12"/>
          <w:kern w:val="0"/>
          <w:sz w:val="24"/>
          <w:szCs w:val="24"/>
        </w:rPr>
        <w:t xml:space="preserve"> V</w:t>
      </w:r>
      <w:r w:rsidRPr="00584DD6">
        <w:rPr>
          <w:rFonts w:asciiTheme="minorEastAsia" w:hAnsiTheme="minorEastAsia" w:cs="Times New Roman" w:hint="eastAsia"/>
          <w:i/>
          <w:color w:val="000000"/>
          <w:spacing w:val="12"/>
          <w:kern w:val="0"/>
          <w:sz w:val="24"/>
          <w:szCs w:val="24"/>
          <w:vertAlign w:val="subscript"/>
        </w:rPr>
        <w:t>R</w:t>
      </w:r>
      <w:r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0"/>
          <w:szCs w:val="20"/>
        </w:rPr>
        <w:t>=</w:t>
      </w:r>
      <w:r w:rsidR="00090210"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  <w:t>5.52</w:t>
      </w:r>
      <w:r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0"/>
          <w:szCs w:val="20"/>
        </w:rPr>
        <w:t>V   ，</w:t>
      </w:r>
    </w:p>
    <w:p w:rsidR="00584DD6" w:rsidRDefault="00584DD6" w:rsidP="00090210">
      <w:pPr>
        <w:suppressAutoHyphens/>
        <w:wordWrap w:val="0"/>
        <w:autoSpaceDE w:val="0"/>
        <w:autoSpaceDN w:val="0"/>
        <w:ind w:firstLineChars="200" w:firstLine="465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0"/>
          <w:szCs w:val="20"/>
        </w:rPr>
        <w:t>α=</w:t>
      </w:r>
      <w:r w:rsidR="00090210"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  <w:t>2</w:t>
      </w:r>
      <w:r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0"/>
          <w:szCs w:val="20"/>
        </w:rPr>
        <w:t>1.</w:t>
      </w:r>
      <w:r w:rsidR="00090210"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  <w:t>9</w:t>
      </w:r>
      <w:r w:rsidR="00090210"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0"/>
          <w:szCs w:val="20"/>
        </w:rPr>
        <w:t xml:space="preserve">°　，β=36.5°　　</w:t>
      </w:r>
    </w:p>
    <w:p w:rsidR="00584DD6" w:rsidRDefault="00D837AF" w:rsidP="00584DD6">
      <w:pPr>
        <w:suppressAutoHyphens/>
        <w:wordWrap w:val="0"/>
        <w:autoSpaceDE w:val="0"/>
        <w:autoSpaceDN w:val="0"/>
        <w:ind w:left="1239" w:hangingChars="595" w:hanging="1239"/>
        <w:jc w:val="left"/>
        <w:textAlignment w:val="baseline"/>
        <w:rPr>
          <w:rFonts w:ascii="ＭＳ 明朝" w:eastAsia="ＭＳ 明朝" w:hAnsi="Times New Roman" w:cs="Times New Roman"/>
          <w:sz w:val="20"/>
          <w:szCs w:val="20"/>
        </w:rPr>
      </w:pPr>
      <w:r>
        <w:rPr>
          <w:rFonts w:ascii="ＭＳ 明朝" w:eastAsia="ＭＳ 明朝" w:hAnsi="Times New Roman" w:cs="Times New Roman" w:hint="eastAsia"/>
          <w:sz w:val="20"/>
          <w:szCs w:val="20"/>
        </w:rPr>
        <w:t xml:space="preserve">      このコイルではRLCメーターの測定値とかなり異なる結果が出る。</w:t>
      </w:r>
    </w:p>
    <w:p w:rsidR="00D837AF" w:rsidRDefault="00D837AF" w:rsidP="00584DD6">
      <w:pPr>
        <w:suppressAutoHyphens/>
        <w:wordWrap w:val="0"/>
        <w:autoSpaceDE w:val="0"/>
        <w:autoSpaceDN w:val="0"/>
        <w:ind w:left="1239" w:hangingChars="595" w:hanging="1239"/>
        <w:jc w:val="left"/>
        <w:textAlignment w:val="baseline"/>
        <w:rPr>
          <w:rFonts w:ascii="ＭＳ 明朝" w:eastAsia="ＭＳ 明朝" w:hAnsi="Times New Roman" w:cs="Times New Roman"/>
          <w:sz w:val="20"/>
          <w:szCs w:val="20"/>
        </w:rPr>
      </w:pPr>
    </w:p>
    <w:p w:rsidR="00D837AF" w:rsidRPr="00090210" w:rsidRDefault="00D837AF" w:rsidP="00D837AF">
      <w:pPr>
        <w:suppressAutoHyphens/>
        <w:wordWrap w:val="0"/>
        <w:autoSpaceDE w:val="0"/>
        <w:autoSpaceDN w:val="0"/>
        <w:ind w:left="1239" w:hangingChars="595" w:hanging="1239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>
        <w:rPr>
          <w:rFonts w:ascii="ＭＳ 明朝" w:eastAsia="ＭＳ 明朝" w:hAnsi="Times New Roman" w:cs="Times New Roman" w:hint="eastAsia"/>
          <w:sz w:val="20"/>
          <w:szCs w:val="20"/>
        </w:rPr>
        <w:t xml:space="preserve">　　</w:t>
      </w:r>
      <w:r w:rsidRPr="00640D59">
        <w:rPr>
          <w:rFonts w:ascii="ＭＳ 明朝" w:eastAsia="ＭＳ 明朝" w:hAnsi="Times New Roman" w:cs="Times New Roman" w:hint="eastAsia"/>
          <w:sz w:val="20"/>
          <w:szCs w:val="20"/>
        </w:rPr>
        <w:t>・ノイズフィルター</w:t>
      </w:r>
      <w:r w:rsidRPr="00640D59"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0"/>
          <w:szCs w:val="20"/>
        </w:rPr>
        <w:t xml:space="preserve">　</w:t>
      </w:r>
      <w:r w:rsidRPr="00090210">
        <w:rPr>
          <w:rFonts w:ascii="Bell MT" w:eastAsia="ＭＳ 明朝" w:hAnsi="Bell MT" w:cs="Times New Roman"/>
          <w:i/>
          <w:color w:val="000000"/>
          <w:spacing w:val="12"/>
          <w:kern w:val="0"/>
          <w:sz w:val="20"/>
          <w:szCs w:val="20"/>
        </w:rPr>
        <w:t>f</w:t>
      </w:r>
      <w:r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  <w:t>=</w:t>
      </w:r>
      <w:r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0"/>
          <w:szCs w:val="20"/>
        </w:rPr>
        <w:t>50</w:t>
      </w:r>
      <w:r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  <w:t xml:space="preserve">0 </w:t>
      </w:r>
      <w:r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0"/>
          <w:szCs w:val="20"/>
        </w:rPr>
        <w:t>H</w:t>
      </w:r>
      <w:r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  <w:t>z</w:t>
      </w:r>
    </w:p>
    <w:p w:rsidR="00D837AF" w:rsidRDefault="00D837AF" w:rsidP="00D837A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0"/>
          <w:szCs w:val="20"/>
        </w:rPr>
        <w:t xml:space="preserve">    </w:t>
      </w:r>
      <w:r w:rsidRPr="00584DD6">
        <w:rPr>
          <w:rFonts w:ascii="Bell MT" w:eastAsia="ＭＳ 明朝" w:hAnsi="Bell MT" w:cs="Times New Roman"/>
          <w:i/>
          <w:color w:val="000000"/>
          <w:spacing w:val="12"/>
          <w:kern w:val="0"/>
          <w:sz w:val="24"/>
          <w:szCs w:val="24"/>
        </w:rPr>
        <w:t>R</w:t>
      </w:r>
      <w:r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0"/>
          <w:szCs w:val="20"/>
        </w:rPr>
        <w:t>=10.0Ω　，</w:t>
      </w:r>
      <w:r w:rsidRPr="00584DD6">
        <w:rPr>
          <w:rFonts w:ascii="Bell MT" w:eastAsia="ＭＳ 明朝" w:hAnsi="Bell MT" w:cs="Times New Roman"/>
          <w:i/>
          <w:color w:val="000000"/>
          <w:spacing w:val="12"/>
          <w:kern w:val="0"/>
          <w:sz w:val="24"/>
          <w:szCs w:val="24"/>
        </w:rPr>
        <w:t>V</w:t>
      </w:r>
      <w:r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0"/>
          <w:szCs w:val="20"/>
        </w:rPr>
        <w:t xml:space="preserve">=0.602V  , </w:t>
      </w:r>
      <w:r w:rsidRPr="00584DD6">
        <w:rPr>
          <w:rFonts w:ascii="Bell MT" w:eastAsia="ＭＳ 明朝" w:hAnsi="Bell MT" w:cs="Times New Roman"/>
          <w:i/>
          <w:color w:val="000000"/>
          <w:spacing w:val="12"/>
          <w:kern w:val="0"/>
          <w:sz w:val="24"/>
          <w:szCs w:val="24"/>
        </w:rPr>
        <w:t>V</w:t>
      </w:r>
      <w:r>
        <w:rPr>
          <w:rFonts w:ascii="Bell MT" w:eastAsia="ＭＳ 明朝" w:hAnsi="Bell MT" w:cs="Times New Roman" w:hint="eastAsia"/>
          <w:i/>
          <w:color w:val="000000"/>
          <w:spacing w:val="12"/>
          <w:kern w:val="0"/>
          <w:sz w:val="20"/>
          <w:szCs w:val="20"/>
        </w:rPr>
        <w:t>L</w:t>
      </w:r>
      <w:r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0"/>
          <w:szCs w:val="20"/>
        </w:rPr>
        <w:t>=0.523V  ,</w:t>
      </w:r>
      <w:r w:rsidRPr="00584DD6">
        <w:rPr>
          <w:rFonts w:ascii="Bell MT" w:eastAsia="ＭＳ 明朝" w:hAnsi="Bell MT" w:cs="Times New Roman"/>
          <w:i/>
          <w:color w:val="000000"/>
          <w:spacing w:val="12"/>
          <w:kern w:val="0"/>
          <w:sz w:val="24"/>
          <w:szCs w:val="24"/>
        </w:rPr>
        <w:t xml:space="preserve"> V</w:t>
      </w:r>
      <w:r w:rsidRPr="00584DD6">
        <w:rPr>
          <w:rFonts w:asciiTheme="minorEastAsia" w:hAnsiTheme="minorEastAsia" w:cs="Times New Roman" w:hint="eastAsia"/>
          <w:i/>
          <w:color w:val="000000"/>
          <w:spacing w:val="12"/>
          <w:kern w:val="0"/>
          <w:sz w:val="24"/>
          <w:szCs w:val="24"/>
          <w:vertAlign w:val="subscript"/>
        </w:rPr>
        <w:t>R</w:t>
      </w:r>
      <w:r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0"/>
          <w:szCs w:val="20"/>
        </w:rPr>
        <w:t>=0.246V   ，</w:t>
      </w:r>
    </w:p>
    <w:p w:rsidR="00D837AF" w:rsidRPr="0018307A" w:rsidRDefault="00D837AF" w:rsidP="0018307A">
      <w:pPr>
        <w:suppressAutoHyphens/>
        <w:wordWrap w:val="0"/>
        <w:autoSpaceDE w:val="0"/>
        <w:autoSpaceDN w:val="0"/>
        <w:ind w:firstLineChars="250" w:firstLine="58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0"/>
          <w:szCs w:val="20"/>
        </w:rPr>
        <w:t>α=</w:t>
      </w:r>
      <w:r w:rsidR="0018307A"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0"/>
          <w:szCs w:val="20"/>
        </w:rPr>
        <w:t>60.5</w:t>
      </w:r>
      <w:r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0"/>
          <w:szCs w:val="20"/>
        </w:rPr>
        <w:t>°　，β=</w:t>
      </w:r>
      <w:r w:rsidR="0018307A"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0"/>
          <w:szCs w:val="20"/>
        </w:rPr>
        <w:t>84.0</w:t>
      </w:r>
      <w:r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0"/>
          <w:szCs w:val="20"/>
        </w:rPr>
        <w:t>°</w:t>
      </w:r>
    </w:p>
    <w:p w:rsidR="0018307A" w:rsidRPr="0018307A" w:rsidRDefault="0018307A" w:rsidP="0018307A">
      <w:pPr>
        <w:suppressAutoHyphens/>
        <w:wordWrap w:val="0"/>
        <w:autoSpaceDE w:val="0"/>
        <w:autoSpaceDN w:val="0"/>
        <w:ind w:left="1239" w:hangingChars="595" w:hanging="1239"/>
        <w:jc w:val="left"/>
        <w:textAlignment w:val="baseline"/>
        <w:rPr>
          <w:rFonts w:asciiTheme="minorEastAsia" w:hAnsiTheme="minorEastAsia" w:cs="Times New Roman"/>
          <w:sz w:val="20"/>
          <w:szCs w:val="20"/>
        </w:rPr>
      </w:pPr>
      <w:r>
        <w:rPr>
          <w:rFonts w:ascii="ＭＳ 明朝" w:eastAsia="ＭＳ 明朝" w:hAnsi="Times New Roman" w:cs="Times New Roman" w:hint="eastAsia"/>
          <w:sz w:val="20"/>
          <w:szCs w:val="20"/>
        </w:rPr>
        <w:t xml:space="preserve"> 　　インダクタンス</w:t>
      </w:r>
      <w:r w:rsidRPr="00D947A6">
        <w:rPr>
          <w:rFonts w:ascii="Bell MT" w:eastAsia="ＭＳ 明朝" w:hAnsi="Bell MT" w:cs="Times New Roman" w:hint="eastAsia"/>
          <w:i/>
          <w:sz w:val="20"/>
          <w:szCs w:val="20"/>
        </w:rPr>
        <w:t>X</w:t>
      </w:r>
      <w:r w:rsidRPr="00D947A6">
        <w:rPr>
          <w:rFonts w:ascii="Bell MT" w:eastAsia="ＭＳ 明朝" w:hAnsi="Bell MT" w:cs="Times New Roman" w:hint="eastAsia"/>
          <w:i/>
          <w:sz w:val="16"/>
          <w:szCs w:val="16"/>
        </w:rPr>
        <w:t xml:space="preserve"> </w:t>
      </w:r>
      <w:r w:rsidRPr="00D947A6">
        <w:rPr>
          <w:rFonts w:asciiTheme="minorEastAsia" w:hAnsiTheme="minorEastAsia" w:cs="Times New Roman" w:hint="eastAsia"/>
          <w:sz w:val="20"/>
          <w:szCs w:val="20"/>
        </w:rPr>
        <w:t>=</w:t>
      </w:r>
      <w:r>
        <w:rPr>
          <w:rFonts w:asciiTheme="minorEastAsia" w:hAnsiTheme="minorEastAsia" w:cs="Times New Roman" w:hint="eastAsia"/>
          <w:sz w:val="20"/>
          <w:szCs w:val="20"/>
        </w:rPr>
        <w:t>6.73</w:t>
      </w:r>
      <w:r>
        <w:rPr>
          <w:rFonts w:asciiTheme="majorEastAsia" w:eastAsiaTheme="majorEastAsia" w:hAnsiTheme="majorEastAsia" w:cs="Times New Roman" w:hint="eastAsia"/>
          <w:sz w:val="20"/>
          <w:szCs w:val="20"/>
        </w:rPr>
        <w:t>mH   (6.40mH)</w:t>
      </w:r>
    </w:p>
    <w:p w:rsidR="00D837AF" w:rsidRDefault="0018307A" w:rsidP="00584DD6">
      <w:pPr>
        <w:suppressAutoHyphens/>
        <w:wordWrap w:val="0"/>
        <w:autoSpaceDE w:val="0"/>
        <w:autoSpaceDN w:val="0"/>
        <w:ind w:left="1239" w:hangingChars="595" w:hanging="1239"/>
        <w:jc w:val="left"/>
        <w:textAlignment w:val="baseline"/>
        <w:rPr>
          <w:rFonts w:ascii="ＭＳ 明朝" w:eastAsia="ＭＳ 明朝" w:hAnsi="Times New Roman" w:cs="Times New Roman"/>
          <w:sz w:val="20"/>
          <w:szCs w:val="20"/>
        </w:rPr>
      </w:pPr>
      <w:r>
        <w:rPr>
          <w:rFonts w:ascii="ＭＳ 明朝" w:eastAsia="ＭＳ 明朝" w:hAnsi="Times New Roman" w:cs="Times New Roman" w:hint="eastAsia"/>
          <w:sz w:val="20"/>
          <w:szCs w:val="20"/>
        </w:rPr>
        <w:t xml:space="preserve">     </w:t>
      </w:r>
    </w:p>
    <w:p w:rsidR="00D837AF" w:rsidRDefault="00D837AF" w:rsidP="00584DD6">
      <w:pPr>
        <w:suppressAutoHyphens/>
        <w:wordWrap w:val="0"/>
        <w:autoSpaceDE w:val="0"/>
        <w:autoSpaceDN w:val="0"/>
        <w:ind w:left="1239" w:hangingChars="595" w:hanging="1239"/>
        <w:jc w:val="left"/>
        <w:textAlignment w:val="baseline"/>
        <w:rPr>
          <w:rFonts w:ascii="ＭＳ 明朝" w:eastAsia="ＭＳ 明朝" w:hAnsi="Times New Roman" w:cs="Times New Roman"/>
          <w:sz w:val="20"/>
          <w:szCs w:val="20"/>
        </w:rPr>
      </w:pPr>
      <w:bookmarkStart w:id="0" w:name="_GoBack"/>
      <w:bookmarkEnd w:id="0"/>
    </w:p>
    <w:p w:rsidR="00090210" w:rsidRDefault="00090210" w:rsidP="00090210">
      <w:pPr>
        <w:pStyle w:val="aa"/>
        <w:numPr>
          <w:ilvl w:val="0"/>
          <w:numId w:val="2"/>
        </w:numPr>
        <w:suppressAutoHyphens/>
        <w:wordWrap w:val="0"/>
        <w:autoSpaceDE w:val="0"/>
        <w:autoSpaceDN w:val="0"/>
        <w:ind w:leftChars="0"/>
        <w:jc w:val="left"/>
        <w:textAlignment w:val="baseline"/>
        <w:rPr>
          <w:rFonts w:ascii="ＭＳ 明朝" w:eastAsia="ＭＳ 明朝" w:hAnsi="Times New Roman" w:cs="Times New Roman"/>
          <w:sz w:val="20"/>
          <w:szCs w:val="20"/>
        </w:rPr>
      </w:pPr>
      <w:r>
        <w:rPr>
          <w:rFonts w:ascii="ＭＳ 明朝" w:eastAsia="ＭＳ 明朝" w:hAnsi="Times New Roman" w:cs="Times New Roman" w:hint="eastAsia"/>
          <w:sz w:val="20"/>
          <w:szCs w:val="20"/>
        </w:rPr>
        <w:t>3</w:t>
      </w:r>
      <w:r>
        <w:rPr>
          <w:rFonts w:ascii="ＭＳ 明朝" w:eastAsia="ＭＳ 明朝" w:hAnsi="Times New Roman" w:cs="Times New Roman"/>
          <w:sz w:val="20"/>
          <w:szCs w:val="20"/>
        </w:rPr>
        <w:t>)</w:t>
      </w:r>
      <w:r>
        <w:rPr>
          <w:rFonts w:ascii="ＭＳ 明朝" w:eastAsia="ＭＳ 明朝" w:hAnsi="Times New Roman" w:cs="Times New Roman" w:hint="eastAsia"/>
          <w:sz w:val="20"/>
          <w:szCs w:val="20"/>
        </w:rPr>
        <w:t>で求めている「リアクタンス」は本来「インピーダンス」である。</w:t>
      </w:r>
    </w:p>
    <w:p w:rsidR="00090210" w:rsidRDefault="00090210" w:rsidP="00090210">
      <w:pPr>
        <w:pStyle w:val="aa"/>
        <w:suppressAutoHyphens/>
        <w:wordWrap w:val="0"/>
        <w:autoSpaceDE w:val="0"/>
        <w:autoSpaceDN w:val="0"/>
        <w:ind w:leftChars="0" w:left="810"/>
        <w:jc w:val="left"/>
        <w:textAlignment w:val="baseline"/>
        <w:rPr>
          <w:rFonts w:ascii="ＭＳ 明朝" w:eastAsia="ＭＳ 明朝" w:hAnsi="Times New Roman" w:cs="Times New Roman"/>
          <w:sz w:val="20"/>
          <w:szCs w:val="20"/>
        </w:rPr>
      </w:pPr>
    </w:p>
    <w:p w:rsidR="00584DD6" w:rsidRPr="00090210" w:rsidRDefault="00584DD6" w:rsidP="00090210">
      <w:pPr>
        <w:pStyle w:val="aa"/>
        <w:suppressAutoHyphens/>
        <w:wordWrap w:val="0"/>
        <w:autoSpaceDE w:val="0"/>
        <w:autoSpaceDN w:val="0"/>
        <w:ind w:leftChars="0" w:left="810"/>
        <w:jc w:val="left"/>
        <w:textAlignment w:val="baseline"/>
        <w:rPr>
          <w:rFonts w:ascii="ＭＳ 明朝" w:eastAsia="ＭＳ 明朝" w:hAnsi="Times New Roman" w:cs="Times New Roman"/>
          <w:sz w:val="20"/>
          <w:szCs w:val="20"/>
        </w:rPr>
      </w:pPr>
      <w:r w:rsidRPr="00090210">
        <w:rPr>
          <w:rFonts w:ascii="ＭＳ 明朝" w:eastAsia="ＭＳ 明朝" w:hAnsi="Times New Roman" w:cs="Times New Roman" w:hint="eastAsia"/>
          <w:sz w:val="20"/>
          <w:szCs w:val="20"/>
        </w:rPr>
        <w:t xml:space="preserve">　</w:t>
      </w:r>
    </w:p>
    <w:p w:rsidR="00A32A2A" w:rsidRDefault="00A32A2A" w:rsidP="00D837A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z w:val="20"/>
          <w:szCs w:val="20"/>
        </w:rPr>
      </w:pPr>
    </w:p>
    <w:p w:rsidR="00A32A2A" w:rsidRDefault="00A41041" w:rsidP="000902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2802890</wp:posOffset>
            </wp:positionH>
            <wp:positionV relativeFrom="paragraph">
              <wp:posOffset>64770</wp:posOffset>
            </wp:positionV>
            <wp:extent cx="2773045" cy="1848485"/>
            <wp:effectExtent l="0" t="0" r="0" b="0"/>
            <wp:wrapSquare wrapText="bothSides"/>
            <wp:docPr id="14" name="図 14" descr="2016111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20161114-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045" cy="184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eastAsia="ＭＳ 明朝" w:hAnsi="Times New Roman" w:cs="Times New Roman"/>
          <w:noProof/>
          <w:color w:val="000000"/>
          <w:spacing w:val="12"/>
          <w:kern w:val="0"/>
          <w:sz w:val="20"/>
          <w:szCs w:val="20"/>
        </w:rPr>
        <w:drawing>
          <wp:inline distT="0" distB="0" distL="0" distR="0">
            <wp:extent cx="2771775" cy="1838325"/>
            <wp:effectExtent l="0" t="0" r="0" b="0"/>
            <wp:docPr id="1" name="図 1" descr="20161114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61114-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210" w:rsidRDefault="00090210" w:rsidP="000902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0"/>
          <w:szCs w:val="20"/>
        </w:rPr>
        <w:t xml:space="preserve">                                   </w:t>
      </w:r>
      <w:r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  <w:t>PC</w:t>
      </w:r>
      <w:r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0"/>
          <w:szCs w:val="20"/>
        </w:rPr>
        <w:t>の音源ソフト「発音」で500</w:t>
      </w:r>
      <w:r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  <w:t>Hz</w:t>
      </w:r>
      <w:r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0"/>
          <w:szCs w:val="20"/>
        </w:rPr>
        <w:t>を</w:t>
      </w:r>
    </w:p>
    <w:p w:rsidR="00090210" w:rsidRDefault="00090210" w:rsidP="00090210">
      <w:pPr>
        <w:suppressAutoHyphens/>
        <w:wordWrap w:val="0"/>
        <w:autoSpaceDE w:val="0"/>
        <w:autoSpaceDN w:val="0"/>
        <w:ind w:left="4181" w:hangingChars="1800" w:hanging="418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0"/>
          <w:szCs w:val="20"/>
        </w:rPr>
        <w:t xml:space="preserve">  　　　　　　　　　　　　　　　　　発生し，ＵＳＢスピーカーの一方を外して「信号源」としている。　　</w:t>
      </w:r>
    </w:p>
    <w:p w:rsidR="00A32A2A" w:rsidRDefault="00A41041" w:rsidP="000902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2792730</wp:posOffset>
            </wp:positionH>
            <wp:positionV relativeFrom="paragraph">
              <wp:posOffset>98425</wp:posOffset>
            </wp:positionV>
            <wp:extent cx="2792730" cy="1858645"/>
            <wp:effectExtent l="0" t="0" r="0" b="0"/>
            <wp:wrapSquare wrapText="bothSides"/>
            <wp:docPr id="15" name="図 15" descr="20161114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0161114-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730" cy="1858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210">
        <w:rPr>
          <w:rFonts w:ascii="ＭＳ 明朝" w:eastAsia="ＭＳ 明朝" w:hAnsi="Times New Roman" w:cs="Times New Roman" w:hint="eastAsia"/>
          <w:noProof/>
          <w:kern w:val="0"/>
          <w:sz w:val="24"/>
          <w:szCs w:val="24"/>
        </w:rPr>
        <w:drawing>
          <wp:inline distT="0" distB="0" distL="0" distR="0">
            <wp:extent cx="2776954" cy="1848678"/>
            <wp:effectExtent l="0" t="0" r="0" b="0"/>
            <wp:docPr id="2" name="図 2" descr="C:\Users\Yutaka\AppData\Local\Microsoft\Windows\INetCache\Content.Word\2016111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Yutaka\AppData\Local\Microsoft\Windows\INetCache\Content.Word\20161114-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685" cy="1865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7A6" w:rsidRDefault="00A41041" w:rsidP="000902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100965</wp:posOffset>
            </wp:positionV>
            <wp:extent cx="2773045" cy="1848485"/>
            <wp:effectExtent l="0" t="0" r="0" b="0"/>
            <wp:wrapSquare wrapText="bothSides"/>
            <wp:docPr id="18" name="図 18" descr="20161114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20161114-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045" cy="184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47A6" w:rsidRDefault="00D837AF" w:rsidP="000902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0"/>
          <w:szCs w:val="20"/>
        </w:rPr>
        <w:t>テレビやDVDなどの電源回路に使われているノイズフィルター</w:t>
      </w:r>
    </w:p>
    <w:p w:rsidR="00D837AF" w:rsidRDefault="00D837AF" w:rsidP="000902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0"/>
          <w:szCs w:val="20"/>
        </w:rPr>
        <w:t>コアは鉄心</w:t>
      </w:r>
    </w:p>
    <w:p w:rsidR="00D947A6" w:rsidRPr="00402811" w:rsidRDefault="00D947A6" w:rsidP="000902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sectPr w:rsidR="00D947A6" w:rsidRPr="00402811" w:rsidSect="005C61A3">
      <w:pgSz w:w="10319" w:h="14572" w:code="13"/>
      <w:pgMar w:top="794" w:right="680" w:bottom="992" w:left="907" w:header="720" w:footer="720" w:gutter="0"/>
      <w:pgNumType w:start="1"/>
      <w:cols w:space="709"/>
      <w:noEndnote/>
      <w:docGrid w:type="linesAndChars" w:linePitch="356" w:charSpace="16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7A6" w:rsidRDefault="00D947A6" w:rsidP="009D3A38">
      <w:r>
        <w:separator/>
      </w:r>
    </w:p>
  </w:endnote>
  <w:endnote w:type="continuationSeparator" w:id="0">
    <w:p w:rsidR="00D947A6" w:rsidRDefault="00D947A6" w:rsidP="009D3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ll MT">
    <w:altName w:val="Cambria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7A6" w:rsidRDefault="00D947A6" w:rsidP="009D3A38">
      <w:r>
        <w:separator/>
      </w:r>
    </w:p>
  </w:footnote>
  <w:footnote w:type="continuationSeparator" w:id="0">
    <w:p w:rsidR="00D947A6" w:rsidRDefault="00D947A6" w:rsidP="009D3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A371B"/>
    <w:multiLevelType w:val="hybridMultilevel"/>
    <w:tmpl w:val="93CC6DD2"/>
    <w:lvl w:ilvl="0" w:tplc="9FAE8834">
      <w:start w:val="2"/>
      <w:numFmt w:val="decimal"/>
      <w:lvlText w:val="(%1)"/>
      <w:lvlJc w:val="left"/>
      <w:pPr>
        <w:ind w:left="1164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" w15:restartNumberingAfterBreak="0">
    <w:nsid w:val="252831BE"/>
    <w:multiLevelType w:val="hybridMultilevel"/>
    <w:tmpl w:val="9708BADC"/>
    <w:lvl w:ilvl="0" w:tplc="B8D2DF86">
      <w:start w:val="1"/>
      <w:numFmt w:val="decimal"/>
      <w:lvlText w:val="(%1)"/>
      <w:lvlJc w:val="left"/>
      <w:pPr>
        <w:ind w:left="942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2" w15:restartNumberingAfterBreak="0">
    <w:nsid w:val="51223A04"/>
    <w:multiLevelType w:val="hybridMultilevel"/>
    <w:tmpl w:val="BF441EBC"/>
    <w:lvl w:ilvl="0" w:tplc="466C1116">
      <w:start w:val="1"/>
      <w:numFmt w:val="decimal"/>
      <w:lvlText w:val="(%1)"/>
      <w:lvlJc w:val="left"/>
      <w:pPr>
        <w:ind w:left="942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3" w15:restartNumberingAfterBreak="0">
    <w:nsid w:val="53C74463"/>
    <w:multiLevelType w:val="hybridMultilevel"/>
    <w:tmpl w:val="9BAE00DE"/>
    <w:lvl w:ilvl="0" w:tplc="F672217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5D5C682A"/>
    <w:multiLevelType w:val="hybridMultilevel"/>
    <w:tmpl w:val="5AB09352"/>
    <w:lvl w:ilvl="0" w:tplc="8E38A0DA">
      <w:start w:val="3"/>
      <w:numFmt w:val="decimal"/>
      <w:lvlText w:val="%1)"/>
      <w:lvlJc w:val="left"/>
      <w:pPr>
        <w:ind w:left="681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5" w15:restartNumberingAfterBreak="0">
    <w:nsid w:val="7D991CD3"/>
    <w:multiLevelType w:val="hybridMultilevel"/>
    <w:tmpl w:val="78027E40"/>
    <w:lvl w:ilvl="0" w:tplc="9A1824CE">
      <w:start w:val="1"/>
      <w:numFmt w:val="decimal"/>
      <w:lvlText w:val="%1)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9"/>
  <w:drawingGridVerticalSpacing w:val="17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811"/>
    <w:rsid w:val="00026FCC"/>
    <w:rsid w:val="00090210"/>
    <w:rsid w:val="0018307A"/>
    <w:rsid w:val="001E2EA6"/>
    <w:rsid w:val="00202245"/>
    <w:rsid w:val="002628A3"/>
    <w:rsid w:val="00284E54"/>
    <w:rsid w:val="00290151"/>
    <w:rsid w:val="002A6A68"/>
    <w:rsid w:val="00326236"/>
    <w:rsid w:val="003F7068"/>
    <w:rsid w:val="004003F4"/>
    <w:rsid w:val="00402811"/>
    <w:rsid w:val="00460216"/>
    <w:rsid w:val="0046711E"/>
    <w:rsid w:val="0051031E"/>
    <w:rsid w:val="00584DD6"/>
    <w:rsid w:val="005C5EE4"/>
    <w:rsid w:val="005C61A3"/>
    <w:rsid w:val="005C6911"/>
    <w:rsid w:val="00610E1A"/>
    <w:rsid w:val="0062160F"/>
    <w:rsid w:val="00640D59"/>
    <w:rsid w:val="00660CDA"/>
    <w:rsid w:val="00704E20"/>
    <w:rsid w:val="0073648D"/>
    <w:rsid w:val="00877480"/>
    <w:rsid w:val="008B7385"/>
    <w:rsid w:val="0091613C"/>
    <w:rsid w:val="00945D57"/>
    <w:rsid w:val="009475F6"/>
    <w:rsid w:val="009508B2"/>
    <w:rsid w:val="009D3A38"/>
    <w:rsid w:val="00A108DE"/>
    <w:rsid w:val="00A32A2A"/>
    <w:rsid w:val="00A41041"/>
    <w:rsid w:val="00A46642"/>
    <w:rsid w:val="00AB6185"/>
    <w:rsid w:val="00BA2546"/>
    <w:rsid w:val="00BD506A"/>
    <w:rsid w:val="00C238D8"/>
    <w:rsid w:val="00CD4D45"/>
    <w:rsid w:val="00CE42B1"/>
    <w:rsid w:val="00CF7F9F"/>
    <w:rsid w:val="00D01B2F"/>
    <w:rsid w:val="00D20276"/>
    <w:rsid w:val="00D25324"/>
    <w:rsid w:val="00D445EC"/>
    <w:rsid w:val="00D74C20"/>
    <w:rsid w:val="00D837AF"/>
    <w:rsid w:val="00D864E0"/>
    <w:rsid w:val="00D947A6"/>
    <w:rsid w:val="00F267E5"/>
    <w:rsid w:val="00F3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414B644C-61F2-4F6A-958D-80A69091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9021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6021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6021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6021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81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28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281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9D3A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D3A38"/>
  </w:style>
  <w:style w:type="paragraph" w:styleId="a8">
    <w:name w:val="footer"/>
    <w:basedOn w:val="a"/>
    <w:link w:val="a9"/>
    <w:uiPriority w:val="99"/>
    <w:semiHidden/>
    <w:unhideWhenUsed/>
    <w:rsid w:val="009D3A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D3A38"/>
  </w:style>
  <w:style w:type="paragraph" w:styleId="aa">
    <w:name w:val="List Paragraph"/>
    <w:basedOn w:val="a"/>
    <w:uiPriority w:val="34"/>
    <w:qFormat/>
    <w:rsid w:val="00610E1A"/>
    <w:pPr>
      <w:ind w:leftChars="400" w:left="840"/>
    </w:pPr>
  </w:style>
  <w:style w:type="character" w:styleId="ab">
    <w:name w:val="Hyperlink"/>
    <w:basedOn w:val="a0"/>
    <w:uiPriority w:val="99"/>
    <w:unhideWhenUsed/>
    <w:rsid w:val="00090210"/>
    <w:rPr>
      <w:color w:val="0000FF" w:themeColor="hyperlink"/>
      <w:u w:val="single"/>
    </w:rPr>
  </w:style>
  <w:style w:type="paragraph" w:styleId="ac">
    <w:name w:val="No Spacing"/>
    <w:uiPriority w:val="1"/>
    <w:qFormat/>
    <w:rsid w:val="00460216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46021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60216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460216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yutaka</dc:creator>
  <cp:lastModifiedBy>ウキタヒロシ</cp:lastModifiedBy>
  <cp:revision>5</cp:revision>
  <cp:lastPrinted>2016-11-17T07:48:00Z</cp:lastPrinted>
  <dcterms:created xsi:type="dcterms:W3CDTF">2016-11-18T11:17:00Z</dcterms:created>
  <dcterms:modified xsi:type="dcterms:W3CDTF">2016-11-20T13:24:00Z</dcterms:modified>
</cp:coreProperties>
</file>